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5B" w:rsidRDefault="00C74B5B" w:rsidP="00947BB8">
      <w:pPr>
        <w:tabs>
          <w:tab w:val="center" w:pos="5243"/>
          <w:tab w:val="center" w:pos="7573"/>
        </w:tabs>
        <w:spacing w:after="256" w:line="259" w:lineRule="auto"/>
        <w:ind w:left="0" w:firstLine="0"/>
        <w:jc w:val="center"/>
        <w:rPr>
          <w:rFonts w:asciiTheme="minorHAnsi" w:eastAsia="Calibri" w:hAnsiTheme="minorHAnsi" w:cstheme="minorHAnsi"/>
          <w:b/>
          <w:sz w:val="28"/>
          <w:szCs w:val="28"/>
        </w:rPr>
      </w:pPr>
      <w:bookmarkStart w:id="0" w:name="_GoBack"/>
      <w:bookmarkEnd w:id="0"/>
    </w:p>
    <w:p w:rsidR="00EF7D8D" w:rsidRDefault="00EF7D8D" w:rsidP="00947BB8">
      <w:pPr>
        <w:tabs>
          <w:tab w:val="center" w:pos="5243"/>
          <w:tab w:val="center" w:pos="7573"/>
        </w:tabs>
        <w:spacing w:after="256" w:line="259" w:lineRule="auto"/>
        <w:ind w:left="0" w:firstLine="0"/>
        <w:jc w:val="center"/>
        <w:rPr>
          <w:rFonts w:asciiTheme="minorHAnsi" w:eastAsia="Calibri" w:hAnsiTheme="minorHAnsi" w:cstheme="minorHAnsi"/>
          <w:b/>
          <w:sz w:val="28"/>
          <w:szCs w:val="28"/>
        </w:rPr>
      </w:pPr>
      <w:r w:rsidRPr="009F3374">
        <w:rPr>
          <w:rFonts w:asciiTheme="minorHAnsi" w:eastAsia="Calibri" w:hAnsiTheme="minorHAnsi" w:cstheme="minorHAnsi"/>
          <w:b/>
          <w:sz w:val="28"/>
          <w:szCs w:val="28"/>
        </w:rPr>
        <w:t>VÄLKOMMEN TILL SVERIGES FÖRENINGARS HÖSTKONFERENS I BORÅS</w:t>
      </w:r>
      <w:r w:rsidR="004A6F41" w:rsidRPr="009F3374">
        <w:rPr>
          <w:rFonts w:asciiTheme="minorHAnsi" w:eastAsia="Calibri" w:hAnsiTheme="minorHAnsi" w:cstheme="minorHAnsi"/>
          <w:b/>
          <w:sz w:val="28"/>
          <w:szCs w:val="28"/>
        </w:rPr>
        <w:t xml:space="preserve"> </w:t>
      </w:r>
      <w:proofErr w:type="gramStart"/>
      <w:r w:rsidRPr="00B131B4">
        <w:rPr>
          <w:rFonts w:asciiTheme="minorHAnsi" w:eastAsia="Calibri" w:hAnsiTheme="minorHAnsi" w:cstheme="minorHAnsi"/>
          <w:b/>
          <w:sz w:val="28"/>
          <w:szCs w:val="28"/>
        </w:rPr>
        <w:t>LÖRDAG</w:t>
      </w:r>
      <w:proofErr w:type="gramEnd"/>
      <w:r w:rsidRPr="00B131B4">
        <w:rPr>
          <w:rFonts w:asciiTheme="minorHAnsi" w:eastAsia="Calibri" w:hAnsiTheme="minorHAnsi" w:cstheme="minorHAnsi"/>
          <w:b/>
          <w:sz w:val="28"/>
          <w:szCs w:val="28"/>
        </w:rPr>
        <w:t xml:space="preserve"> OCH SÖNDAG 14 – 15 OKTOBER</w:t>
      </w:r>
      <w:r w:rsidR="00C74B5B">
        <w:rPr>
          <w:rFonts w:asciiTheme="minorHAnsi" w:eastAsia="Calibri" w:hAnsiTheme="minorHAnsi" w:cstheme="minorHAnsi"/>
          <w:b/>
          <w:sz w:val="28"/>
          <w:szCs w:val="28"/>
        </w:rPr>
        <w:t xml:space="preserve"> 2017</w:t>
      </w:r>
      <w:r w:rsidRPr="00B131B4">
        <w:rPr>
          <w:rFonts w:asciiTheme="minorHAnsi" w:eastAsia="Calibri" w:hAnsiTheme="minorHAnsi" w:cstheme="minorHAnsi"/>
          <w:b/>
          <w:sz w:val="28"/>
          <w:szCs w:val="28"/>
        </w:rPr>
        <w:t>!!</w:t>
      </w:r>
    </w:p>
    <w:p w:rsidR="007D7880" w:rsidRPr="00B131B4" w:rsidRDefault="007D7880" w:rsidP="00947BB8">
      <w:pPr>
        <w:tabs>
          <w:tab w:val="center" w:pos="5243"/>
          <w:tab w:val="center" w:pos="7573"/>
        </w:tabs>
        <w:spacing w:after="256" w:line="259" w:lineRule="auto"/>
        <w:ind w:left="0" w:firstLine="0"/>
        <w:jc w:val="center"/>
        <w:rPr>
          <w:rFonts w:asciiTheme="minorHAnsi" w:hAnsiTheme="minorHAnsi" w:cstheme="minorHAnsi"/>
          <w:sz w:val="28"/>
          <w:szCs w:val="28"/>
        </w:rPr>
      </w:pPr>
      <w:r>
        <w:rPr>
          <w:rFonts w:asciiTheme="minorHAnsi" w:eastAsia="Calibri" w:hAnsiTheme="minorHAnsi" w:cstheme="minorHAnsi"/>
          <w:noProof/>
          <w:sz w:val="36"/>
        </w:rPr>
        <w:drawing>
          <wp:inline distT="0" distB="0" distL="0" distR="0" wp14:anchorId="5791B828" wp14:editId="0C52BEC3">
            <wp:extent cx="5753100" cy="6858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72F" w:rsidRPr="00B131B4" w:rsidRDefault="00EF7D8D" w:rsidP="00947BB8">
      <w:pPr>
        <w:spacing w:after="47"/>
        <w:ind w:left="0" w:firstLine="0"/>
        <w:rPr>
          <w:rFonts w:asciiTheme="minorHAnsi" w:hAnsiTheme="minorHAnsi" w:cstheme="minorHAnsi"/>
          <w:sz w:val="28"/>
          <w:szCs w:val="28"/>
        </w:rPr>
      </w:pPr>
      <w:r w:rsidRPr="00B131B4">
        <w:rPr>
          <w:rFonts w:asciiTheme="minorHAnsi" w:hAnsiTheme="minorHAnsi" w:cstheme="minorHAnsi"/>
          <w:sz w:val="28"/>
          <w:szCs w:val="28"/>
        </w:rPr>
        <w:t>Arrangör i år är Borås Föreningsråd med stöd av Borås Stad och studieförbund.</w:t>
      </w:r>
      <w:r w:rsidRPr="00B131B4">
        <w:rPr>
          <w:rFonts w:asciiTheme="minorHAnsi" w:hAnsiTheme="minorHAnsi" w:cstheme="minorHAnsi"/>
          <w:sz w:val="28"/>
          <w:szCs w:val="28"/>
        </w:rPr>
        <w:br/>
        <w:t xml:space="preserve">Till lördagens föreläsningar bjuder vi in Alla föreningsråd i landet, Föreningar i vår omnejd och Boråsföreningar. Söndagen riktar sig till Föreningsråden men också </w:t>
      </w:r>
      <w:r w:rsidR="009F3374" w:rsidRPr="00B131B4">
        <w:rPr>
          <w:rFonts w:asciiTheme="minorHAnsi" w:hAnsiTheme="minorHAnsi" w:cstheme="minorHAnsi"/>
          <w:sz w:val="28"/>
          <w:szCs w:val="28"/>
        </w:rPr>
        <w:t xml:space="preserve">till er </w:t>
      </w:r>
      <w:r w:rsidRPr="00B131B4">
        <w:rPr>
          <w:rFonts w:asciiTheme="minorHAnsi" w:hAnsiTheme="minorHAnsi" w:cstheme="minorHAnsi"/>
          <w:sz w:val="28"/>
          <w:szCs w:val="28"/>
        </w:rPr>
        <w:t xml:space="preserve">som funderar </w:t>
      </w:r>
      <w:r w:rsidR="00947BB8" w:rsidRPr="00B131B4">
        <w:rPr>
          <w:rFonts w:asciiTheme="minorHAnsi" w:hAnsiTheme="minorHAnsi" w:cstheme="minorHAnsi"/>
          <w:sz w:val="28"/>
          <w:szCs w:val="28"/>
        </w:rPr>
        <w:t>på</w:t>
      </w:r>
      <w:r w:rsidRPr="00B131B4">
        <w:rPr>
          <w:rFonts w:asciiTheme="minorHAnsi" w:hAnsiTheme="minorHAnsi" w:cstheme="minorHAnsi"/>
          <w:sz w:val="28"/>
          <w:szCs w:val="28"/>
        </w:rPr>
        <w:t xml:space="preserve"> att </w:t>
      </w:r>
      <w:r w:rsidR="00947BB8" w:rsidRPr="00B131B4">
        <w:rPr>
          <w:rFonts w:asciiTheme="minorHAnsi" w:hAnsiTheme="minorHAnsi" w:cstheme="minorHAnsi"/>
          <w:sz w:val="28"/>
          <w:szCs w:val="28"/>
        </w:rPr>
        <w:t xml:space="preserve">hitta </w:t>
      </w:r>
      <w:r w:rsidRPr="00B131B4">
        <w:rPr>
          <w:rFonts w:asciiTheme="minorHAnsi" w:hAnsiTheme="minorHAnsi" w:cstheme="minorHAnsi"/>
          <w:sz w:val="28"/>
          <w:szCs w:val="28"/>
        </w:rPr>
        <w:t xml:space="preserve">en samverkan i </w:t>
      </w:r>
      <w:r w:rsidR="009F3374" w:rsidRPr="00B131B4">
        <w:rPr>
          <w:rFonts w:asciiTheme="minorHAnsi" w:hAnsiTheme="minorHAnsi" w:cstheme="minorHAnsi"/>
          <w:sz w:val="28"/>
          <w:szCs w:val="28"/>
        </w:rPr>
        <w:t>er</w:t>
      </w:r>
      <w:r w:rsidRPr="00B131B4">
        <w:rPr>
          <w:rFonts w:asciiTheme="minorHAnsi" w:hAnsiTheme="minorHAnsi" w:cstheme="minorHAnsi"/>
          <w:sz w:val="28"/>
          <w:szCs w:val="28"/>
        </w:rPr>
        <w:t xml:space="preserve"> kommun</w:t>
      </w:r>
      <w:r w:rsidR="007A0900" w:rsidRPr="00B131B4">
        <w:rPr>
          <w:rFonts w:asciiTheme="minorHAnsi" w:hAnsiTheme="minorHAnsi" w:cstheme="minorHAnsi"/>
          <w:sz w:val="28"/>
          <w:szCs w:val="28"/>
        </w:rPr>
        <w:t>.</w:t>
      </w:r>
    </w:p>
    <w:p w:rsidR="00B131B4" w:rsidRDefault="00B131B4" w:rsidP="00947BB8">
      <w:pPr>
        <w:pStyle w:val="Rubrik1"/>
        <w:tabs>
          <w:tab w:val="center" w:pos="6522"/>
        </w:tabs>
        <w:rPr>
          <w:rFonts w:asciiTheme="minorHAnsi" w:hAnsiTheme="minorHAnsi" w:cstheme="minorHAnsi"/>
          <w:caps/>
          <w:color w:val="auto"/>
          <w:sz w:val="24"/>
          <w:szCs w:val="24"/>
        </w:rPr>
      </w:pPr>
    </w:p>
    <w:p w:rsidR="00947BB8" w:rsidRPr="009F3374" w:rsidRDefault="00947BB8" w:rsidP="00947BB8">
      <w:pPr>
        <w:pStyle w:val="Rubrik1"/>
        <w:tabs>
          <w:tab w:val="center" w:pos="6522"/>
        </w:tabs>
        <w:rPr>
          <w:rFonts w:asciiTheme="minorHAnsi" w:hAnsiTheme="minorHAnsi" w:cstheme="minorHAnsi"/>
          <w:b w:val="0"/>
          <w:color w:val="auto"/>
          <w:sz w:val="28"/>
          <w:szCs w:val="28"/>
        </w:rPr>
      </w:pPr>
      <w:r w:rsidRPr="009F3374">
        <w:rPr>
          <w:rFonts w:asciiTheme="minorHAnsi" w:hAnsiTheme="minorHAnsi" w:cstheme="minorHAnsi"/>
          <w:caps/>
          <w:color w:val="auto"/>
          <w:sz w:val="24"/>
          <w:szCs w:val="24"/>
        </w:rPr>
        <w:t>Plats: Quality Hotel Grand Borås.</w:t>
      </w:r>
      <w:r w:rsidR="009F3374">
        <w:rPr>
          <w:rFonts w:asciiTheme="minorHAnsi" w:hAnsiTheme="minorHAnsi" w:cstheme="minorHAnsi"/>
          <w:caps/>
          <w:color w:val="auto"/>
          <w:sz w:val="28"/>
          <w:szCs w:val="28"/>
        </w:rPr>
        <w:br/>
      </w:r>
      <w:r w:rsidRPr="009F3374">
        <w:rPr>
          <w:rFonts w:asciiTheme="minorHAnsi" w:hAnsiTheme="minorHAnsi" w:cstheme="minorHAnsi"/>
          <w:b w:val="0"/>
          <w:color w:val="auto"/>
          <w:sz w:val="22"/>
        </w:rPr>
        <w:t>Hallbergsplatsen 2 mitt i centrum. Gångavstånd från tåg och buss</w:t>
      </w:r>
      <w:r w:rsidRPr="009F3374">
        <w:rPr>
          <w:rFonts w:asciiTheme="minorHAnsi" w:hAnsiTheme="minorHAnsi" w:cstheme="minorHAnsi"/>
          <w:b w:val="0"/>
          <w:color w:val="auto"/>
          <w:sz w:val="28"/>
          <w:szCs w:val="28"/>
        </w:rPr>
        <w:t>.</w:t>
      </w:r>
    </w:p>
    <w:p w:rsidR="00B131B4" w:rsidRDefault="00947BB8" w:rsidP="009F3374">
      <w:pPr>
        <w:tabs>
          <w:tab w:val="center" w:pos="4066"/>
        </w:tabs>
        <w:ind w:left="-15" w:firstLine="0"/>
        <w:rPr>
          <w:rFonts w:asciiTheme="minorHAnsi" w:hAnsiTheme="minorHAnsi" w:cstheme="minorHAnsi"/>
        </w:rPr>
      </w:pPr>
      <w:r w:rsidRPr="009F3374">
        <w:rPr>
          <w:rFonts w:asciiTheme="minorHAnsi" w:hAnsiTheme="minorHAnsi" w:cstheme="minorHAnsi"/>
          <w:b/>
          <w:caps/>
          <w:sz w:val="24"/>
          <w:szCs w:val="24"/>
        </w:rPr>
        <w:t>Tid</w:t>
      </w:r>
      <w:r w:rsidR="009F3374" w:rsidRPr="009F3374">
        <w:rPr>
          <w:rFonts w:asciiTheme="minorHAnsi" w:hAnsiTheme="minorHAnsi" w:cstheme="minorHAnsi"/>
          <w:b/>
          <w:caps/>
          <w:sz w:val="24"/>
          <w:szCs w:val="24"/>
        </w:rPr>
        <w:t>er:</w:t>
      </w:r>
      <w:r w:rsidR="009F3374" w:rsidRPr="009F3374">
        <w:rPr>
          <w:rFonts w:asciiTheme="minorHAnsi" w:hAnsiTheme="minorHAnsi" w:cstheme="minorHAnsi"/>
        </w:rPr>
        <w:t xml:space="preserve"> </w:t>
      </w:r>
      <w:r w:rsidR="009F3374">
        <w:rPr>
          <w:rFonts w:asciiTheme="minorHAnsi" w:hAnsiTheme="minorHAnsi" w:cstheme="minorHAnsi"/>
        </w:rPr>
        <w:br/>
      </w:r>
      <w:proofErr w:type="gramStart"/>
      <w:r w:rsidR="009F3374" w:rsidRPr="009F3374">
        <w:rPr>
          <w:rFonts w:asciiTheme="minorHAnsi" w:hAnsiTheme="minorHAnsi" w:cstheme="minorHAnsi"/>
        </w:rPr>
        <w:t>Lördag</w:t>
      </w:r>
      <w:proofErr w:type="gramEnd"/>
      <w:r w:rsidR="009F3374" w:rsidRPr="009F3374">
        <w:rPr>
          <w:rFonts w:asciiTheme="minorHAnsi" w:hAnsiTheme="minorHAnsi" w:cstheme="minorHAnsi"/>
        </w:rPr>
        <w:t xml:space="preserve"> 09.00 </w:t>
      </w:r>
      <w:r w:rsidR="009F3374" w:rsidRPr="009F3374">
        <w:rPr>
          <w:rFonts w:asciiTheme="minorHAnsi" w:hAnsiTheme="minorHAnsi" w:cstheme="minorHAnsi"/>
        </w:rPr>
        <w:tab/>
        <w:t xml:space="preserve">Registrering och fika. Program 10.00 – 17.00 med paus för lunch och </w:t>
      </w:r>
      <w:proofErr w:type="spellStart"/>
      <w:r w:rsidR="009F3374" w:rsidRPr="009F3374">
        <w:rPr>
          <w:rFonts w:asciiTheme="minorHAnsi" w:hAnsiTheme="minorHAnsi" w:cstheme="minorHAnsi"/>
        </w:rPr>
        <w:t>em</w:t>
      </w:r>
      <w:proofErr w:type="spellEnd"/>
      <w:r w:rsidR="009F3374" w:rsidRPr="009F3374">
        <w:rPr>
          <w:rFonts w:asciiTheme="minorHAnsi" w:hAnsiTheme="minorHAnsi" w:cstheme="minorHAnsi"/>
        </w:rPr>
        <w:t>-fika.</w:t>
      </w:r>
      <w:r w:rsidR="009F3374" w:rsidRPr="009F3374">
        <w:rPr>
          <w:rFonts w:asciiTheme="minorHAnsi" w:hAnsiTheme="minorHAnsi" w:cstheme="minorHAnsi"/>
        </w:rPr>
        <w:br/>
        <w:t xml:space="preserve">Söndag 9.00 – 12.30 och sedan lunch. Ett </w:t>
      </w:r>
      <w:r w:rsidR="009246EE">
        <w:rPr>
          <w:rFonts w:asciiTheme="minorHAnsi" w:hAnsiTheme="minorHAnsi" w:cstheme="minorHAnsi"/>
        </w:rPr>
        <w:t>detaljerat</w:t>
      </w:r>
      <w:r w:rsidR="009F3374" w:rsidRPr="009F3374">
        <w:rPr>
          <w:rFonts w:asciiTheme="minorHAnsi" w:hAnsiTheme="minorHAnsi" w:cstheme="minorHAnsi"/>
        </w:rPr>
        <w:t xml:space="preserve"> program kommer när </w:t>
      </w:r>
      <w:r w:rsidR="009246EE">
        <w:rPr>
          <w:rFonts w:asciiTheme="minorHAnsi" w:hAnsiTheme="minorHAnsi" w:cstheme="minorHAnsi"/>
        </w:rPr>
        <w:t>ni</w:t>
      </w:r>
      <w:r w:rsidR="009F3374" w:rsidRPr="009F3374">
        <w:rPr>
          <w:rFonts w:asciiTheme="minorHAnsi" w:hAnsiTheme="minorHAnsi" w:cstheme="minorHAnsi"/>
        </w:rPr>
        <w:t xml:space="preserve"> anmält </w:t>
      </w:r>
      <w:r w:rsidR="009246EE">
        <w:rPr>
          <w:rFonts w:asciiTheme="minorHAnsi" w:hAnsiTheme="minorHAnsi" w:cstheme="minorHAnsi"/>
        </w:rPr>
        <w:t>er</w:t>
      </w:r>
      <w:r w:rsidR="009F3374" w:rsidRPr="009F3374">
        <w:rPr>
          <w:rFonts w:asciiTheme="minorHAnsi" w:hAnsiTheme="minorHAnsi" w:cstheme="minorHAnsi"/>
        </w:rPr>
        <w:t xml:space="preserve">. </w:t>
      </w:r>
    </w:p>
    <w:p w:rsidR="00B131B4" w:rsidRDefault="00B131B4" w:rsidP="009F3374">
      <w:pPr>
        <w:tabs>
          <w:tab w:val="center" w:pos="4066"/>
        </w:tabs>
        <w:ind w:left="-15" w:firstLine="0"/>
        <w:rPr>
          <w:rFonts w:asciiTheme="minorHAnsi" w:hAnsiTheme="minorHAnsi" w:cstheme="minorHAnsi"/>
          <w:b/>
          <w:sz w:val="24"/>
          <w:szCs w:val="24"/>
        </w:rPr>
      </w:pPr>
    </w:p>
    <w:p w:rsidR="00F7472F" w:rsidRPr="009F3374" w:rsidRDefault="00F7472F" w:rsidP="009F3374">
      <w:pPr>
        <w:tabs>
          <w:tab w:val="center" w:pos="4066"/>
        </w:tabs>
        <w:ind w:left="-15" w:firstLine="0"/>
        <w:rPr>
          <w:rFonts w:asciiTheme="minorHAnsi" w:hAnsiTheme="minorHAnsi" w:cstheme="minorHAnsi"/>
          <w:sz w:val="24"/>
          <w:szCs w:val="24"/>
        </w:rPr>
      </w:pPr>
      <w:r w:rsidRPr="009F3374">
        <w:rPr>
          <w:rFonts w:asciiTheme="minorHAnsi" w:hAnsiTheme="minorHAnsi" w:cstheme="minorHAnsi"/>
          <w:b/>
          <w:sz w:val="24"/>
          <w:szCs w:val="24"/>
        </w:rPr>
        <w:t>TEMAN FÖR FÖRELÄSNINGAR OCH SAMTAL</w:t>
      </w:r>
      <w:r w:rsidR="009F3374" w:rsidRPr="009F3374">
        <w:rPr>
          <w:rFonts w:asciiTheme="minorHAnsi" w:hAnsiTheme="minorHAnsi" w:cstheme="minorHAnsi"/>
          <w:b/>
          <w:sz w:val="24"/>
          <w:szCs w:val="24"/>
        </w:rPr>
        <w:t>:</w:t>
      </w:r>
    </w:p>
    <w:p w:rsidR="0017684B" w:rsidRPr="009F3374" w:rsidRDefault="00F7472F" w:rsidP="009F3374">
      <w:pPr>
        <w:pBdr>
          <w:top w:val="single" w:sz="4" w:space="1" w:color="auto"/>
          <w:left w:val="single" w:sz="4" w:space="4" w:color="auto"/>
          <w:bottom w:val="single" w:sz="4" w:space="1" w:color="auto"/>
          <w:right w:val="single" w:sz="4" w:space="4" w:color="auto"/>
        </w:pBdr>
        <w:spacing w:after="47"/>
        <w:ind w:left="0" w:firstLine="0"/>
        <w:rPr>
          <w:rFonts w:asciiTheme="minorHAnsi" w:hAnsiTheme="minorHAnsi" w:cstheme="minorHAnsi"/>
          <w:b/>
        </w:rPr>
      </w:pPr>
      <w:r w:rsidRPr="009F3374">
        <w:rPr>
          <w:rFonts w:asciiTheme="minorHAnsi" w:hAnsiTheme="minorHAnsi" w:cstheme="minorHAnsi"/>
          <w:b/>
        </w:rPr>
        <w:t>Jämställt föreningsliv</w:t>
      </w:r>
      <w:proofErr w:type="gramStart"/>
      <w:r w:rsidRPr="009F3374">
        <w:rPr>
          <w:rFonts w:asciiTheme="minorHAnsi" w:hAnsiTheme="minorHAnsi" w:cstheme="minorHAnsi"/>
          <w:b/>
        </w:rPr>
        <w:t>....</w:t>
      </w:r>
      <w:proofErr w:type="gramEnd"/>
    </w:p>
    <w:p w:rsidR="002A5A75" w:rsidRDefault="002A5A75">
      <w:pPr>
        <w:spacing w:after="47"/>
        <w:ind w:left="-5"/>
        <w:rPr>
          <w:rFonts w:asciiTheme="minorHAnsi" w:hAnsiTheme="minorHAnsi" w:cstheme="minorHAnsi"/>
        </w:rPr>
      </w:pPr>
      <w:r w:rsidRPr="009F3374">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14:anchorId="397FB7F0" wp14:editId="73C055B0">
                <wp:simplePos x="0" y="0"/>
                <wp:positionH relativeFrom="column">
                  <wp:posOffset>1099820</wp:posOffset>
                </wp:positionH>
                <wp:positionV relativeFrom="paragraph">
                  <wp:posOffset>1168400</wp:posOffset>
                </wp:positionV>
                <wp:extent cx="5067300" cy="1404620"/>
                <wp:effectExtent l="0" t="0" r="0" b="6985"/>
                <wp:wrapSquare wrapText="bothSides"/>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rsidR="003C0CC4" w:rsidRPr="003C0CC4" w:rsidRDefault="003C0CC4" w:rsidP="003C0CC4">
                            <w:pPr>
                              <w:rPr>
                                <w:color w:val="auto"/>
                              </w:rPr>
                            </w:pPr>
                            <w:r w:rsidRPr="003C0CC4">
                              <w:rPr>
                                <w:rFonts w:ascii="Calibri" w:hAnsi="Calibri" w:cs="Calibri"/>
                                <w:b/>
                                <w:bCs/>
                                <w:iCs/>
                                <w:color w:val="auto"/>
                              </w:rPr>
                              <w:t xml:space="preserve">Lisa Andersson </w:t>
                            </w:r>
                            <w:proofErr w:type="spellStart"/>
                            <w:r w:rsidRPr="003C0CC4">
                              <w:rPr>
                                <w:rFonts w:ascii="Calibri" w:hAnsi="Calibri" w:cs="Calibri"/>
                                <w:b/>
                                <w:bCs/>
                                <w:iCs/>
                                <w:color w:val="auto"/>
                              </w:rPr>
                              <w:t>Tengnér</w:t>
                            </w:r>
                            <w:proofErr w:type="spellEnd"/>
                            <w:r w:rsidRPr="003C0CC4">
                              <w:rPr>
                                <w:rFonts w:ascii="Calibri" w:hAnsi="Calibri" w:cs="Calibri"/>
                                <w:b/>
                                <w:bCs/>
                                <w:iCs/>
                                <w:color w:val="auto"/>
                              </w:rPr>
                              <w:t> </w:t>
                            </w:r>
                            <w:r w:rsidRPr="003C0CC4">
                              <w:rPr>
                                <w:rFonts w:ascii="Calibri" w:hAnsi="Calibri" w:cs="Calibri"/>
                                <w:iCs/>
                                <w:color w:val="auto"/>
                              </w:rPr>
                              <w:t>genuspedagog talar om jämställdhet och hur man kan arbeta för att skapa ett</w:t>
                            </w:r>
                            <w:r w:rsidRPr="003C0CC4">
                              <w:rPr>
                                <w:rFonts w:ascii="Calibri" w:hAnsi="Calibri" w:cs="Calibri"/>
                                <w:iCs/>
                              </w:rPr>
                              <w:t xml:space="preserve"> i</w:t>
                            </w:r>
                            <w:r w:rsidRPr="003C0CC4">
                              <w:rPr>
                                <w:rFonts w:ascii="Calibri" w:hAnsi="Calibri" w:cs="Calibri"/>
                                <w:iCs/>
                                <w:color w:val="auto"/>
                              </w:rPr>
                              <w:t xml:space="preserve">nkluderande klimat i sin förening utifrån flera perspektiv. Det kan vara sådant som kan mätas eller mer kvalitativa aspekter som förutsättningar, bemötande och förväntningar. Föreläsningen vill ge verktyg, reflektion och inspiration att synliggöra vilka villkor som finns i din förening idag gällande t ex inflytande, delaktighet, påverkan och resurser. Känner sig alla välkomna? Mer info om </w:t>
                            </w:r>
                            <w:proofErr w:type="gramStart"/>
                            <w:r w:rsidRPr="003C0CC4">
                              <w:rPr>
                                <w:rFonts w:ascii="Calibri" w:hAnsi="Calibri" w:cs="Calibri"/>
                                <w:iCs/>
                                <w:color w:val="auto"/>
                              </w:rPr>
                              <w:t>föreläsaren:  </w:t>
                            </w:r>
                            <w:r w:rsidRPr="002A5A75">
                              <w:rPr>
                                <w:rFonts w:ascii="Calibri" w:hAnsi="Calibri" w:cs="Calibri"/>
                                <w:iCs/>
                                <w:color w:val="auto"/>
                                <w:sz w:val="18"/>
                                <w:szCs w:val="18"/>
                              </w:rPr>
                              <w:fldChar w:fldCharType="begin"/>
                            </w:r>
                            <w:proofErr w:type="gramEnd"/>
                            <w:r w:rsidRPr="002A5A75">
                              <w:rPr>
                                <w:rFonts w:ascii="Calibri" w:hAnsi="Calibri" w:cs="Calibri"/>
                                <w:iCs/>
                                <w:color w:val="auto"/>
                                <w:sz w:val="18"/>
                                <w:szCs w:val="18"/>
                              </w:rPr>
                              <w:instrText xml:space="preserve"> HYPERLINK "http://www.genuspedagog.se/" \t "_blank" </w:instrText>
                            </w:r>
                            <w:r w:rsidRPr="002A5A75">
                              <w:rPr>
                                <w:rFonts w:ascii="Calibri" w:hAnsi="Calibri" w:cs="Calibri"/>
                                <w:iCs/>
                                <w:color w:val="auto"/>
                                <w:sz w:val="18"/>
                                <w:szCs w:val="18"/>
                              </w:rPr>
                              <w:fldChar w:fldCharType="separate"/>
                            </w:r>
                            <w:r w:rsidRPr="002A5A75">
                              <w:rPr>
                                <w:rStyle w:val="Hyperlnk"/>
                                <w:rFonts w:ascii="Calibri" w:hAnsi="Calibri" w:cs="Calibri"/>
                                <w:iCs/>
                                <w:color w:val="auto"/>
                                <w:sz w:val="18"/>
                                <w:szCs w:val="18"/>
                              </w:rPr>
                              <w:t>http://www.genuspedagog.se/</w:t>
                            </w:r>
                            <w:r w:rsidRPr="002A5A75">
                              <w:rPr>
                                <w:rFonts w:ascii="Calibri" w:hAnsi="Calibri" w:cs="Calibri"/>
                                <w:iCs/>
                                <w:color w:val="auto"/>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
            <w:pict>
              <v:shapetype w14:anchorId="397FB7F0" id="_x0000_t202" coordsize="21600,21600" o:spt="202" path="m,l,21600r21600,l21600,xe">
                <v:stroke joinstyle="miter"/>
                <v:path gradientshapeok="t" o:connecttype="rect"/>
              </v:shapetype>
              <v:shape id="Textruta 2" o:spid="_x0000_s1026" type="#_x0000_t202" style="position:absolute;left:0;text-align:left;margin-left:86.6pt;margin-top:92pt;width:399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" stroked="f">
                <v:textbox style="mso-fit-shape-to-text:t">
                  <w:txbxContent>
                    <w:p w:rsidR="003C0CC4" w:rsidRPr="003C0CC4" w:rsidRDefault="003C0CC4" w:rsidP="003C0CC4">
                      <w:pPr>
                        <w:rPr>
                          <w:color w:val="auto"/>
                        </w:rPr>
                      </w:pPr>
                      <w:r w:rsidRPr="003C0CC4">
                        <w:rPr>
                          <w:rFonts w:ascii="Calibri" w:hAnsi="Calibri" w:cs="Calibri"/>
                          <w:b/>
                          <w:bCs/>
                          <w:iCs/>
                          <w:color w:val="auto"/>
                        </w:rPr>
                        <w:t xml:space="preserve">Lisa Andersson </w:t>
                      </w:r>
                      <w:proofErr w:type="spellStart"/>
                      <w:r w:rsidRPr="003C0CC4">
                        <w:rPr>
                          <w:rFonts w:ascii="Calibri" w:hAnsi="Calibri" w:cs="Calibri"/>
                          <w:b/>
                          <w:bCs/>
                          <w:iCs/>
                          <w:color w:val="auto"/>
                        </w:rPr>
                        <w:t>Tengnér</w:t>
                      </w:r>
                      <w:proofErr w:type="spellEnd"/>
                      <w:r w:rsidRPr="003C0CC4">
                        <w:rPr>
                          <w:rFonts w:ascii="Calibri" w:hAnsi="Calibri" w:cs="Calibri"/>
                          <w:b/>
                          <w:bCs/>
                          <w:iCs/>
                          <w:color w:val="auto"/>
                        </w:rPr>
                        <w:t> </w:t>
                      </w:r>
                      <w:r w:rsidRPr="003C0CC4">
                        <w:rPr>
                          <w:rFonts w:ascii="Calibri" w:hAnsi="Calibri" w:cs="Calibri"/>
                          <w:iCs/>
                          <w:color w:val="auto"/>
                        </w:rPr>
                        <w:t>genuspedagog talar om jämställdhet och hur man kan arbeta för att skapa ett</w:t>
                      </w:r>
                      <w:r w:rsidRPr="003C0CC4">
                        <w:rPr>
                          <w:rFonts w:ascii="Calibri" w:hAnsi="Calibri" w:cs="Calibri"/>
                          <w:iCs/>
                        </w:rPr>
                        <w:t xml:space="preserve"> i</w:t>
                      </w:r>
                      <w:r w:rsidRPr="003C0CC4">
                        <w:rPr>
                          <w:rFonts w:ascii="Calibri" w:hAnsi="Calibri" w:cs="Calibri"/>
                          <w:iCs/>
                          <w:color w:val="auto"/>
                        </w:rPr>
                        <w:t xml:space="preserve">nkluderande klimat i sin förening utifrån flera perspektiv. Det kan vara sådant som kan mätas eller mer kvalitativa aspekter som förutsättningar, bemötande och förväntningar. Föreläsningen vill ge verktyg, reflektion och inspiration att synliggöra vilka villkor som finns i din förening idag gällande t ex inflytande, delaktighet, påverkan och resurser. Känner sig alla välkomna? Mer info om </w:t>
                      </w:r>
                      <w:proofErr w:type="gramStart"/>
                      <w:r w:rsidRPr="003C0CC4">
                        <w:rPr>
                          <w:rFonts w:ascii="Calibri" w:hAnsi="Calibri" w:cs="Calibri"/>
                          <w:iCs/>
                          <w:color w:val="auto"/>
                        </w:rPr>
                        <w:t>föreläsaren:  </w:t>
                      </w:r>
                      <w:r w:rsidRPr="002A5A75">
                        <w:rPr>
                          <w:rFonts w:ascii="Calibri" w:hAnsi="Calibri" w:cs="Calibri"/>
                          <w:iCs/>
                          <w:color w:val="auto"/>
                          <w:sz w:val="18"/>
                          <w:szCs w:val="18"/>
                        </w:rPr>
                        <w:fldChar w:fldCharType="begin"/>
                      </w:r>
                      <w:proofErr w:type="gramEnd"/>
                      <w:r w:rsidRPr="002A5A75">
                        <w:rPr>
                          <w:rFonts w:ascii="Calibri" w:hAnsi="Calibri" w:cs="Calibri"/>
                          <w:iCs/>
                          <w:color w:val="auto"/>
                          <w:sz w:val="18"/>
                          <w:szCs w:val="18"/>
                        </w:rPr>
                        <w:instrText xml:space="preserve"> HYPERLINK "http://www.genuspedagog.se/" \t "_blank" </w:instrText>
                      </w:r>
                      <w:r w:rsidRPr="002A5A75">
                        <w:rPr>
                          <w:rFonts w:ascii="Calibri" w:hAnsi="Calibri" w:cs="Calibri"/>
                          <w:iCs/>
                          <w:color w:val="auto"/>
                          <w:sz w:val="18"/>
                          <w:szCs w:val="18"/>
                        </w:rPr>
                        <w:fldChar w:fldCharType="separate"/>
                      </w:r>
                      <w:r w:rsidRPr="002A5A75">
                        <w:rPr>
                          <w:rStyle w:val="Hyperlnk"/>
                          <w:rFonts w:ascii="Calibri" w:hAnsi="Calibri" w:cs="Calibri"/>
                          <w:iCs/>
                          <w:color w:val="auto"/>
                          <w:sz w:val="18"/>
                          <w:szCs w:val="18"/>
                        </w:rPr>
                        <w:t>http://www.genuspedagog.se/</w:t>
                      </w:r>
                      <w:r w:rsidRPr="002A5A75">
                        <w:rPr>
                          <w:rFonts w:ascii="Calibri" w:hAnsi="Calibri" w:cs="Calibri"/>
                          <w:iCs/>
                          <w:color w:val="auto"/>
                          <w:sz w:val="18"/>
                          <w:szCs w:val="18"/>
                        </w:rPr>
                        <w:fldChar w:fldCharType="end"/>
                      </w:r>
                    </w:p>
                  </w:txbxContent>
                </v:textbox>
                <w10:wrap type="square"/>
              </v:shape>
            </w:pict>
          </mc:Fallback>
        </mc:AlternateContent>
      </w:r>
      <w:r w:rsidRPr="009F3374">
        <w:rPr>
          <w:rFonts w:asciiTheme="minorHAnsi" w:hAnsiTheme="minorHAnsi" w:cstheme="minorHAnsi"/>
          <w:b/>
          <w:noProof/>
        </w:rPr>
        <mc:AlternateContent>
          <mc:Choice Requires="wps">
            <w:drawing>
              <wp:anchor distT="45720" distB="45720" distL="114300" distR="114300" simplePos="0" relativeHeight="251659264" behindDoc="0" locked="0" layoutInCell="1" allowOverlap="1">
                <wp:simplePos x="0" y="0"/>
                <wp:positionH relativeFrom="column">
                  <wp:posOffset>1099820</wp:posOffset>
                </wp:positionH>
                <wp:positionV relativeFrom="paragraph">
                  <wp:posOffset>25400</wp:posOffset>
                </wp:positionV>
                <wp:extent cx="5067300" cy="1404620"/>
                <wp:effectExtent l="0" t="0" r="0"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1404620"/>
                        </a:xfrm>
                        <a:prstGeom prst="rect">
                          <a:avLst/>
                        </a:prstGeom>
                        <a:solidFill>
                          <a:srgbClr val="FFFFFF"/>
                        </a:solidFill>
                        <a:ln w="9525">
                          <a:noFill/>
                          <a:miter lim="800000"/>
                          <a:headEnd/>
                          <a:tailEnd/>
                        </a:ln>
                      </wps:spPr>
                      <wps:txbx>
                        <w:txbxContent>
                          <w:p w:rsidR="0017684B" w:rsidRPr="003C0CC4" w:rsidRDefault="002A5A75">
                            <w:pPr>
                              <w:rPr>
                                <w:rFonts w:asciiTheme="minorHAnsi" w:hAnsiTheme="minorHAnsi" w:cstheme="minorHAnsi"/>
                              </w:rPr>
                            </w:pPr>
                            <w:r w:rsidRPr="002A5A75">
                              <w:rPr>
                                <w:rFonts w:asciiTheme="minorHAnsi" w:hAnsiTheme="minorHAnsi" w:cstheme="minorHAnsi"/>
                                <w:b/>
                              </w:rPr>
                              <w:t>Kristina Landgren-Carestam</w:t>
                            </w:r>
                            <w:r w:rsidRPr="002A5A75">
                              <w:rPr>
                                <w:rFonts w:asciiTheme="minorHAnsi" w:hAnsiTheme="minorHAnsi" w:cstheme="minorHAnsi"/>
                              </w:rPr>
                              <w:t xml:space="preserve"> </w:t>
                            </w:r>
                            <w:proofErr w:type="spellStart"/>
                            <w:proofErr w:type="gramStart"/>
                            <w:r w:rsidRPr="002A5A75">
                              <w:rPr>
                                <w:rFonts w:asciiTheme="minorHAnsi" w:hAnsiTheme="minorHAnsi" w:cstheme="minorHAnsi"/>
                              </w:rPr>
                              <w:t>fd</w:t>
                            </w:r>
                            <w:proofErr w:type="spellEnd"/>
                            <w:proofErr w:type="gramEnd"/>
                            <w:r w:rsidRPr="002A5A75">
                              <w:rPr>
                                <w:rFonts w:asciiTheme="minorHAnsi" w:hAnsiTheme="minorHAnsi" w:cstheme="minorHAnsi"/>
                              </w:rPr>
                              <w:t xml:space="preserve"> förbundskapten för både herr- och damlandslaget i innebandy. Kristina har under sina år inom idrotten hunnit vara tränare på yttersta elitnivå, ungdomsansvarig, sportchef samt klubbchef. En av hennes drivkrafter är att få vara med och påverka så att det finns en plats för alla oberoende av kön, etnisk tillhörighet, trosuppfattning mm att kunna delta under jämlika</w:t>
                            </w:r>
                            <w:r>
                              <w:t xml:space="preserve"> förutsättningar. </w:t>
                            </w:r>
                            <w:r w:rsidR="0017684B" w:rsidRPr="003C0CC4">
                              <w:rPr>
                                <w:rFonts w:asciiTheme="minorHAnsi" w:hAnsiTheme="minorHAnsi" w:cstheme="minorHAnsi"/>
                              </w:rPr>
                              <w:t xml:space="preserve"> </w:t>
                            </w:r>
                            <w:r w:rsidRPr="002A5A75">
                              <w:rPr>
                                <w:rFonts w:asciiTheme="minorHAnsi" w:hAnsiTheme="minorHAnsi" w:cstheme="minorHAnsi"/>
                                <w:sz w:val="18"/>
                                <w:szCs w:val="18"/>
                              </w:rPr>
                              <w:t>h</w:t>
                            </w:r>
                            <w:r w:rsidR="00BC6A11" w:rsidRPr="002A5A75">
                              <w:rPr>
                                <w:rFonts w:asciiTheme="minorHAnsi" w:hAnsiTheme="minorHAnsi" w:cstheme="minorHAnsi"/>
                                <w:sz w:val="18"/>
                                <w:szCs w:val="18"/>
                              </w:rPr>
                              <w:t>ttps</w:t>
                            </w:r>
                            <w:proofErr w:type="gramStart"/>
                            <w:r w:rsidR="00BC6A11" w:rsidRPr="002A5A75">
                              <w:rPr>
                                <w:rFonts w:asciiTheme="minorHAnsi" w:hAnsiTheme="minorHAnsi" w:cstheme="minorHAnsi"/>
                                <w:sz w:val="18"/>
                                <w:szCs w:val="18"/>
                              </w:rPr>
                              <w:t>://</w:t>
                            </w:r>
                            <w:proofErr w:type="gramEnd"/>
                            <w:r w:rsidR="00BC6A11" w:rsidRPr="002A5A75">
                              <w:rPr>
                                <w:rFonts w:asciiTheme="minorHAnsi" w:hAnsiTheme="minorHAnsi" w:cstheme="minorHAnsi"/>
                                <w:sz w:val="18"/>
                                <w:szCs w:val="18"/>
                              </w:rPr>
                              <w:t>www.talarforum.se/kristina.landgrencarestam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xmlns="">
            <w:pict>
              <v:shape id="_x0000_s1027" type="#_x0000_t202" style="position:absolute;left:0;text-align:left;margin-left:86.6pt;margin-top:2pt;width:399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Z6JAIAACU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" stroked="f">
                <v:textbox style="mso-fit-shape-to-text:t">
                  <w:txbxContent>
                    <w:p w:rsidR="0017684B" w:rsidRPr="003C0CC4" w:rsidRDefault="002A5A75">
                      <w:pPr>
                        <w:rPr>
                          <w:rFonts w:asciiTheme="minorHAnsi" w:hAnsiTheme="minorHAnsi" w:cstheme="minorHAnsi"/>
                        </w:rPr>
                      </w:pPr>
                      <w:r w:rsidRPr="002A5A75">
                        <w:rPr>
                          <w:rFonts w:asciiTheme="minorHAnsi" w:hAnsiTheme="minorHAnsi" w:cstheme="minorHAnsi"/>
                          <w:b/>
                        </w:rPr>
                        <w:t>Kristina Landgren-Carestam</w:t>
                      </w:r>
                      <w:r w:rsidRPr="002A5A75">
                        <w:rPr>
                          <w:rFonts w:asciiTheme="minorHAnsi" w:hAnsiTheme="minorHAnsi" w:cstheme="minorHAnsi"/>
                        </w:rPr>
                        <w:t xml:space="preserve"> </w:t>
                      </w:r>
                      <w:proofErr w:type="spellStart"/>
                      <w:proofErr w:type="gramStart"/>
                      <w:r w:rsidRPr="002A5A75">
                        <w:rPr>
                          <w:rFonts w:asciiTheme="minorHAnsi" w:hAnsiTheme="minorHAnsi" w:cstheme="minorHAnsi"/>
                        </w:rPr>
                        <w:t>fd</w:t>
                      </w:r>
                      <w:proofErr w:type="spellEnd"/>
                      <w:proofErr w:type="gramEnd"/>
                      <w:r w:rsidRPr="002A5A75">
                        <w:rPr>
                          <w:rFonts w:asciiTheme="minorHAnsi" w:hAnsiTheme="minorHAnsi" w:cstheme="minorHAnsi"/>
                        </w:rPr>
                        <w:t xml:space="preserve"> förbundskapten för både herr- och damlandslaget i innebandy. Kristina har under sina år inom idrotten hunnit vara tränare på yttersta elitnivå, ungdomsansvarig, sportchef samt klubbchef. En av hennes drivkrafter är att få vara med och påverka så att det finns en plats för alla oberoende av kön, etnisk tillhörighet, trosuppfattning mm att kunna delta under jämlika</w:t>
                      </w:r>
                      <w:r>
                        <w:t xml:space="preserve"> förutsättningar. </w:t>
                      </w:r>
                      <w:r w:rsidR="0017684B" w:rsidRPr="003C0CC4">
                        <w:rPr>
                          <w:rFonts w:asciiTheme="minorHAnsi" w:hAnsiTheme="minorHAnsi" w:cstheme="minorHAnsi"/>
                        </w:rPr>
                        <w:t xml:space="preserve"> </w:t>
                      </w:r>
                      <w:r w:rsidRPr="002A5A75">
                        <w:rPr>
                          <w:rFonts w:asciiTheme="minorHAnsi" w:hAnsiTheme="minorHAnsi" w:cstheme="minorHAnsi"/>
                          <w:sz w:val="18"/>
                          <w:szCs w:val="18"/>
                        </w:rPr>
                        <w:t>h</w:t>
                      </w:r>
                      <w:r w:rsidR="00BC6A11" w:rsidRPr="002A5A75">
                        <w:rPr>
                          <w:rFonts w:asciiTheme="minorHAnsi" w:hAnsiTheme="minorHAnsi" w:cstheme="minorHAnsi"/>
                          <w:sz w:val="18"/>
                          <w:szCs w:val="18"/>
                        </w:rPr>
                        <w:t>ttps</w:t>
                      </w:r>
                      <w:proofErr w:type="gramStart"/>
                      <w:r w:rsidR="00BC6A11" w:rsidRPr="002A5A75">
                        <w:rPr>
                          <w:rFonts w:asciiTheme="minorHAnsi" w:hAnsiTheme="minorHAnsi" w:cstheme="minorHAnsi"/>
                          <w:sz w:val="18"/>
                          <w:szCs w:val="18"/>
                        </w:rPr>
                        <w:t>://</w:t>
                      </w:r>
                      <w:proofErr w:type="gramEnd"/>
                      <w:r w:rsidR="00BC6A11" w:rsidRPr="002A5A75">
                        <w:rPr>
                          <w:rFonts w:asciiTheme="minorHAnsi" w:hAnsiTheme="minorHAnsi" w:cstheme="minorHAnsi"/>
                          <w:sz w:val="18"/>
                          <w:szCs w:val="18"/>
                        </w:rPr>
                        <w:t>www.talarforum.se/kristina.landgrencarestam</w:t>
                      </w:r>
                    </w:p>
                  </w:txbxContent>
                </v:textbox>
                <w10:wrap type="square"/>
              </v:shape>
            </w:pict>
          </mc:Fallback>
        </mc:AlternateContent>
      </w:r>
      <w:r w:rsidR="0017684B" w:rsidRPr="009F3374">
        <w:rPr>
          <w:rFonts w:asciiTheme="minorHAnsi" w:hAnsiTheme="minorHAnsi" w:cstheme="minorHAnsi"/>
          <w:noProof/>
        </w:rPr>
        <w:drawing>
          <wp:inline distT="0" distB="0" distL="0" distR="0">
            <wp:extent cx="959385" cy="1061720"/>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4254" cy="1067108"/>
                    </a:xfrm>
                    <a:prstGeom prst="rect">
                      <a:avLst/>
                    </a:prstGeom>
                    <a:noFill/>
                    <a:ln>
                      <a:noFill/>
                    </a:ln>
                  </pic:spPr>
                </pic:pic>
              </a:graphicData>
            </a:graphic>
          </wp:inline>
        </w:drawing>
      </w:r>
    </w:p>
    <w:p w:rsidR="00BC6A11" w:rsidRPr="009F3374" w:rsidRDefault="00F7472F">
      <w:pPr>
        <w:spacing w:after="47"/>
        <w:ind w:left="-5"/>
        <w:rPr>
          <w:rFonts w:asciiTheme="minorHAnsi" w:hAnsiTheme="minorHAnsi" w:cstheme="minorHAnsi"/>
        </w:rPr>
      </w:pPr>
      <w:r w:rsidRPr="009F3374">
        <w:rPr>
          <w:rFonts w:asciiTheme="minorHAnsi" w:hAnsiTheme="minorHAnsi" w:cstheme="minorHAnsi"/>
        </w:rPr>
        <w:br/>
      </w:r>
      <w:r w:rsidR="000310B3" w:rsidRPr="009F3374">
        <w:rPr>
          <w:rFonts w:asciiTheme="minorHAnsi" w:hAnsiTheme="minorHAnsi" w:cstheme="minorHAnsi"/>
          <w:noProof/>
        </w:rPr>
        <w:drawing>
          <wp:inline distT="0" distB="0" distL="0" distR="0">
            <wp:extent cx="949325" cy="1164579"/>
            <wp:effectExtent l="0" t="0" r="317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087" cy="1181461"/>
                    </a:xfrm>
                    <a:prstGeom prst="rect">
                      <a:avLst/>
                    </a:prstGeom>
                    <a:noFill/>
                    <a:ln>
                      <a:noFill/>
                    </a:ln>
                  </pic:spPr>
                </pic:pic>
              </a:graphicData>
            </a:graphic>
          </wp:inline>
        </w:drawing>
      </w:r>
    </w:p>
    <w:p w:rsidR="003C0CC4" w:rsidRDefault="003C0CC4">
      <w:pPr>
        <w:spacing w:after="47"/>
        <w:ind w:left="-5"/>
        <w:rPr>
          <w:rFonts w:asciiTheme="minorHAnsi" w:hAnsiTheme="minorHAnsi" w:cstheme="minorHAnsi"/>
        </w:rPr>
      </w:pPr>
    </w:p>
    <w:p w:rsidR="00B131B4" w:rsidRDefault="00BC6A11">
      <w:pPr>
        <w:spacing w:after="47"/>
        <w:ind w:left="-5"/>
        <w:rPr>
          <w:rFonts w:asciiTheme="minorHAnsi" w:hAnsiTheme="minorHAnsi" w:cstheme="minorHAnsi"/>
        </w:rPr>
      </w:pPr>
      <w:r w:rsidRPr="009F3374">
        <w:rPr>
          <w:rFonts w:asciiTheme="minorHAnsi" w:hAnsiTheme="minorHAnsi" w:cstheme="minorHAnsi"/>
        </w:rPr>
        <w:t xml:space="preserve">Du kommer också </w:t>
      </w:r>
      <w:r w:rsidR="003C0CC4">
        <w:rPr>
          <w:rFonts w:asciiTheme="minorHAnsi" w:hAnsiTheme="minorHAnsi" w:cstheme="minorHAnsi"/>
        </w:rPr>
        <w:t>a</w:t>
      </w:r>
      <w:r w:rsidRPr="009F3374">
        <w:rPr>
          <w:rFonts w:asciiTheme="minorHAnsi" w:hAnsiTheme="minorHAnsi" w:cstheme="minorHAnsi"/>
        </w:rPr>
        <w:t>tt</w:t>
      </w:r>
      <w:r w:rsidR="00C313FE" w:rsidRPr="009F3374">
        <w:rPr>
          <w:rFonts w:asciiTheme="minorHAnsi" w:hAnsiTheme="minorHAnsi" w:cstheme="minorHAnsi"/>
        </w:rPr>
        <w:t xml:space="preserve"> få </w:t>
      </w:r>
      <w:r w:rsidR="00C313FE" w:rsidRPr="009F3374">
        <w:rPr>
          <w:rFonts w:asciiTheme="minorHAnsi" w:hAnsiTheme="minorHAnsi" w:cstheme="minorHAnsi"/>
          <w:b/>
        </w:rPr>
        <w:t xml:space="preserve">exempel från </w:t>
      </w:r>
      <w:r w:rsidRPr="009F3374">
        <w:rPr>
          <w:rFonts w:asciiTheme="minorHAnsi" w:hAnsiTheme="minorHAnsi" w:cstheme="minorHAnsi"/>
          <w:b/>
        </w:rPr>
        <w:t>Borås Stad</w:t>
      </w:r>
      <w:r w:rsidR="00C313FE" w:rsidRPr="009F3374">
        <w:rPr>
          <w:rFonts w:asciiTheme="minorHAnsi" w:hAnsiTheme="minorHAnsi" w:cstheme="minorHAnsi"/>
          <w:b/>
        </w:rPr>
        <w:t xml:space="preserve">, </w:t>
      </w:r>
      <w:r w:rsidR="00C313FE" w:rsidRPr="009F3374">
        <w:rPr>
          <w:rFonts w:asciiTheme="minorHAnsi" w:hAnsiTheme="minorHAnsi" w:cstheme="minorHAnsi"/>
        </w:rPr>
        <w:t>och</w:t>
      </w:r>
      <w:r w:rsidR="00C313FE" w:rsidRPr="009F3374">
        <w:rPr>
          <w:rFonts w:asciiTheme="minorHAnsi" w:hAnsiTheme="minorHAnsi" w:cstheme="minorHAnsi"/>
          <w:b/>
        </w:rPr>
        <w:t xml:space="preserve"> Fristad GOIF</w:t>
      </w:r>
      <w:r w:rsidR="004A6F41" w:rsidRPr="009F3374">
        <w:rPr>
          <w:rFonts w:asciiTheme="minorHAnsi" w:hAnsiTheme="minorHAnsi" w:cstheme="minorHAnsi"/>
          <w:b/>
        </w:rPr>
        <w:t xml:space="preserve"> innebandy</w:t>
      </w:r>
      <w:r w:rsidR="004A6F41" w:rsidRPr="009F3374">
        <w:rPr>
          <w:rFonts w:asciiTheme="minorHAnsi" w:hAnsiTheme="minorHAnsi" w:cstheme="minorHAnsi"/>
        </w:rPr>
        <w:t>.</w:t>
      </w:r>
      <w:r w:rsidR="003C0CC4">
        <w:rPr>
          <w:rFonts w:asciiTheme="minorHAnsi" w:hAnsiTheme="minorHAnsi" w:cstheme="minorHAnsi"/>
        </w:rPr>
        <w:br/>
      </w:r>
    </w:p>
    <w:p w:rsidR="00F7472F" w:rsidRPr="009F3374" w:rsidRDefault="00C313FE" w:rsidP="009F3374">
      <w:pPr>
        <w:pBdr>
          <w:top w:val="single" w:sz="4" w:space="1" w:color="auto"/>
          <w:left w:val="single" w:sz="4" w:space="4" w:color="auto"/>
          <w:bottom w:val="single" w:sz="4" w:space="1" w:color="auto"/>
          <w:right w:val="single" w:sz="4" w:space="4" w:color="auto"/>
        </w:pBdr>
        <w:spacing w:after="47"/>
        <w:ind w:left="0" w:firstLine="0"/>
        <w:rPr>
          <w:rFonts w:asciiTheme="minorHAnsi" w:hAnsiTheme="minorHAnsi" w:cstheme="minorHAnsi"/>
        </w:rPr>
      </w:pPr>
      <w:r w:rsidRPr="009F3374">
        <w:rPr>
          <w:rFonts w:asciiTheme="minorHAnsi" w:hAnsiTheme="minorHAnsi" w:cstheme="minorHAnsi"/>
          <w:b/>
          <w:color w:val="auto"/>
        </w:rPr>
        <w:t xml:space="preserve">”Föreningsdöden”/vilken framtid har vi/har vi någon framtid </w:t>
      </w:r>
      <w:proofErr w:type="gramStart"/>
      <w:r w:rsidRPr="009F3374">
        <w:rPr>
          <w:rFonts w:asciiTheme="minorHAnsi" w:hAnsiTheme="minorHAnsi" w:cstheme="minorHAnsi"/>
          <w:b/>
          <w:color w:val="auto"/>
        </w:rPr>
        <w:t>......</w:t>
      </w:r>
      <w:proofErr w:type="gramEnd"/>
      <w:r w:rsidR="00BC6A11" w:rsidRPr="009F3374">
        <w:rPr>
          <w:rFonts w:asciiTheme="minorHAnsi" w:hAnsiTheme="minorHAnsi" w:cstheme="minorHAnsi"/>
        </w:rPr>
        <w:t xml:space="preserve">  </w:t>
      </w:r>
    </w:p>
    <w:p w:rsidR="00C313FE" w:rsidRPr="009F3374" w:rsidRDefault="00C313FE">
      <w:pPr>
        <w:spacing w:after="47"/>
        <w:ind w:left="-5"/>
        <w:rPr>
          <w:rFonts w:asciiTheme="minorHAnsi" w:hAnsiTheme="minorHAnsi" w:cstheme="minorHAnsi"/>
        </w:rPr>
      </w:pPr>
      <w:r w:rsidRPr="009F3374">
        <w:rPr>
          <w:rFonts w:asciiTheme="minorHAnsi" w:hAnsiTheme="minorHAnsi" w:cstheme="minorHAnsi"/>
        </w:rPr>
        <w:t>Hur jobba långsiktigt? Goda exempel från föreningar som lyckats – så här gjorde vi!</w:t>
      </w:r>
      <w:r w:rsidRPr="009F3374">
        <w:rPr>
          <w:rFonts w:asciiTheme="minorHAnsi" w:hAnsiTheme="minorHAnsi" w:cstheme="minorHAnsi"/>
        </w:rPr>
        <w:br/>
      </w:r>
      <w:r w:rsidRPr="009F3374">
        <w:rPr>
          <w:rFonts w:asciiTheme="minorHAnsi" w:hAnsiTheme="minorHAnsi" w:cstheme="minorHAnsi"/>
          <w:b/>
        </w:rPr>
        <w:t>Göteborgs Föreningscenter</w:t>
      </w:r>
      <w:r w:rsidRPr="009F3374">
        <w:rPr>
          <w:rFonts w:asciiTheme="minorHAnsi" w:hAnsiTheme="minorHAnsi" w:cstheme="minorHAnsi"/>
        </w:rPr>
        <w:t xml:space="preserve"> – </w:t>
      </w:r>
      <w:r w:rsidRPr="009F3374">
        <w:rPr>
          <w:rFonts w:asciiTheme="minorHAnsi" w:hAnsiTheme="minorHAnsi" w:cstheme="minorHAnsi"/>
          <w:b/>
        </w:rPr>
        <w:t>Agneta Rapp</w:t>
      </w:r>
      <w:r w:rsidRPr="009F3374">
        <w:rPr>
          <w:rFonts w:asciiTheme="minorHAnsi" w:hAnsiTheme="minorHAnsi" w:cstheme="minorHAnsi"/>
        </w:rPr>
        <w:t xml:space="preserve"> verksamhetsledare berättar hur de jobbar och Föreningen </w:t>
      </w:r>
      <w:proofErr w:type="spellStart"/>
      <w:r w:rsidRPr="009F3374">
        <w:rPr>
          <w:rFonts w:asciiTheme="minorHAnsi" w:hAnsiTheme="minorHAnsi" w:cstheme="minorHAnsi"/>
        </w:rPr>
        <w:t>Homan</w:t>
      </w:r>
      <w:proofErr w:type="spellEnd"/>
      <w:r w:rsidRPr="009F3374">
        <w:rPr>
          <w:rFonts w:asciiTheme="minorHAnsi" w:hAnsiTheme="minorHAnsi" w:cstheme="minorHAnsi"/>
        </w:rPr>
        <w:t xml:space="preserve"> deltar också.</w:t>
      </w:r>
    </w:p>
    <w:p w:rsidR="00C313FE" w:rsidRDefault="007D7880">
      <w:pPr>
        <w:spacing w:after="47"/>
        <w:ind w:left="-5"/>
        <w:rPr>
          <w:rFonts w:asciiTheme="minorHAnsi" w:hAnsiTheme="minorHAnsi" w:cstheme="minorHAnsi"/>
          <w:b/>
        </w:rPr>
      </w:pPr>
      <w:r w:rsidRPr="007D7880">
        <w:rPr>
          <w:rFonts w:asciiTheme="minorHAnsi" w:hAnsiTheme="minorHAnsi" w:cstheme="minorHAnsi"/>
          <w:b/>
          <w:color w:val="auto"/>
        </w:rPr>
        <w:t>Ludvig Sandberg</w:t>
      </w:r>
      <w:r w:rsidR="00C313FE" w:rsidRPr="007D7880">
        <w:rPr>
          <w:rFonts w:asciiTheme="minorHAnsi" w:hAnsiTheme="minorHAnsi" w:cstheme="minorHAnsi"/>
          <w:b/>
          <w:color w:val="auto"/>
        </w:rPr>
        <w:t xml:space="preserve"> </w:t>
      </w:r>
      <w:r w:rsidR="00C313FE" w:rsidRPr="009F3374">
        <w:rPr>
          <w:rFonts w:asciiTheme="minorHAnsi" w:hAnsiTheme="minorHAnsi" w:cstheme="minorHAnsi"/>
          <w:b/>
        </w:rPr>
        <w:t>från Volontärbyrån</w:t>
      </w:r>
      <w:r w:rsidR="00C313FE" w:rsidRPr="009F3374">
        <w:rPr>
          <w:rFonts w:asciiTheme="minorHAnsi" w:hAnsiTheme="minorHAnsi" w:cstheme="minorHAnsi"/>
        </w:rPr>
        <w:t xml:space="preserve"> beskriver hur de kan stödja föreningslivet. </w:t>
      </w:r>
      <w:r w:rsidR="00C313FE" w:rsidRPr="009F3374">
        <w:rPr>
          <w:rFonts w:asciiTheme="minorHAnsi" w:hAnsiTheme="minorHAnsi" w:cstheme="minorHAnsi"/>
        </w:rPr>
        <w:br/>
      </w:r>
      <w:r w:rsidR="00C313FE" w:rsidRPr="009F3374">
        <w:rPr>
          <w:rFonts w:asciiTheme="minorHAnsi" w:hAnsiTheme="minorHAnsi" w:cstheme="minorHAnsi"/>
          <w:b/>
        </w:rPr>
        <w:t>Anders Ki</w:t>
      </w:r>
      <w:r w:rsidR="00B7262A">
        <w:rPr>
          <w:rFonts w:asciiTheme="minorHAnsi" w:hAnsiTheme="minorHAnsi" w:cstheme="minorHAnsi"/>
          <w:b/>
        </w:rPr>
        <w:t>hl</w:t>
      </w:r>
      <w:r w:rsidR="00C313FE" w:rsidRPr="009F3374">
        <w:rPr>
          <w:rFonts w:asciiTheme="minorHAnsi" w:hAnsiTheme="minorHAnsi" w:cstheme="minorHAnsi"/>
        </w:rPr>
        <w:t xml:space="preserve"> Borås ger oss tips om hur föreningar kan dra nytta av </w:t>
      </w:r>
      <w:r w:rsidR="00C313FE" w:rsidRPr="009F3374">
        <w:rPr>
          <w:rFonts w:asciiTheme="minorHAnsi" w:hAnsiTheme="minorHAnsi" w:cstheme="minorHAnsi"/>
          <w:b/>
        </w:rPr>
        <w:t>sociala medier</w:t>
      </w:r>
      <w:r w:rsidR="003C0CC4">
        <w:rPr>
          <w:rFonts w:asciiTheme="minorHAnsi" w:hAnsiTheme="minorHAnsi" w:cstheme="minorHAnsi"/>
          <w:b/>
        </w:rPr>
        <w:br/>
      </w:r>
    </w:p>
    <w:p w:rsidR="003C0CC4" w:rsidRPr="009F3374" w:rsidRDefault="003C0CC4" w:rsidP="003C0CC4">
      <w:pPr>
        <w:pBdr>
          <w:top w:val="single" w:sz="4" w:space="1" w:color="auto"/>
          <w:left w:val="single" w:sz="4" w:space="4" w:color="auto"/>
          <w:bottom w:val="single" w:sz="4" w:space="1" w:color="auto"/>
          <w:right w:val="single" w:sz="4" w:space="4" w:color="auto"/>
        </w:pBdr>
        <w:spacing w:after="47"/>
        <w:ind w:left="-5"/>
        <w:rPr>
          <w:rFonts w:asciiTheme="minorHAnsi" w:hAnsiTheme="minorHAnsi" w:cstheme="minorHAnsi"/>
          <w:b/>
        </w:rPr>
      </w:pPr>
      <w:r w:rsidRPr="009F3374">
        <w:rPr>
          <w:rFonts w:asciiTheme="minorHAnsi" w:hAnsiTheme="minorHAnsi" w:cstheme="minorHAnsi"/>
          <w:b/>
        </w:rPr>
        <w:lastRenderedPageBreak/>
        <w:t>Överenskommelsen</w:t>
      </w:r>
    </w:p>
    <w:p w:rsidR="003C0CC4" w:rsidRDefault="003C0CC4">
      <w:pPr>
        <w:spacing w:after="47"/>
        <w:ind w:left="-5"/>
        <w:rPr>
          <w:rFonts w:asciiTheme="minorHAnsi" w:hAnsiTheme="minorHAnsi" w:cstheme="minorHAnsi"/>
          <w:b/>
        </w:rPr>
      </w:pPr>
      <w:r w:rsidRPr="009F3374">
        <w:rPr>
          <w:rFonts w:asciiTheme="minorHAnsi" w:hAnsiTheme="minorHAnsi" w:cstheme="minorHAnsi"/>
        </w:rPr>
        <w:t>Hur ser det ut i nuläget</w:t>
      </w:r>
      <w:proofErr w:type="gramStart"/>
      <w:r w:rsidRPr="009F3374">
        <w:rPr>
          <w:rFonts w:asciiTheme="minorHAnsi" w:hAnsiTheme="minorHAnsi" w:cstheme="minorHAnsi"/>
        </w:rPr>
        <w:t>.</w:t>
      </w:r>
      <w:proofErr w:type="gramEnd"/>
      <w:r w:rsidRPr="009F3374">
        <w:rPr>
          <w:rFonts w:asciiTheme="minorHAnsi" w:hAnsiTheme="minorHAnsi" w:cstheme="minorHAnsi"/>
        </w:rPr>
        <w:t xml:space="preserve"> Vilka kommuner har lokala överenskommelser med den idéburna verksamheten t ex sociala sammanslutningar och föreningslivet</w:t>
      </w:r>
      <w:proofErr w:type="gramStart"/>
      <w:r w:rsidRPr="009F3374">
        <w:rPr>
          <w:rFonts w:asciiTheme="minorHAnsi" w:hAnsiTheme="minorHAnsi" w:cstheme="minorHAnsi"/>
        </w:rPr>
        <w:t>.</w:t>
      </w:r>
      <w:proofErr w:type="gramEnd"/>
      <w:r w:rsidRPr="009F3374">
        <w:rPr>
          <w:rFonts w:asciiTheme="minorHAnsi" w:hAnsiTheme="minorHAnsi" w:cstheme="minorHAnsi"/>
        </w:rPr>
        <w:br/>
        <w:t>Vi berättar om hur det ser ut för oss i Borås Stad just nu. Medverkan av våra samordnare</w:t>
      </w:r>
      <w:r w:rsidR="007D7880">
        <w:rPr>
          <w:rFonts w:asciiTheme="minorHAnsi" w:hAnsiTheme="minorHAnsi" w:cstheme="minorHAnsi"/>
        </w:rPr>
        <w:t xml:space="preserve"> Anders Hjort och Malin Andersson.</w:t>
      </w:r>
    </w:p>
    <w:p w:rsidR="00B131B4" w:rsidRPr="009F3374" w:rsidRDefault="00B131B4">
      <w:pPr>
        <w:spacing w:after="47"/>
        <w:ind w:left="-5"/>
        <w:rPr>
          <w:rFonts w:asciiTheme="minorHAnsi" w:hAnsiTheme="minorHAnsi" w:cstheme="minorHAnsi"/>
          <w:b/>
        </w:rPr>
      </w:pPr>
    </w:p>
    <w:p w:rsidR="00C313FE" w:rsidRPr="009F3374" w:rsidRDefault="00C313FE" w:rsidP="004A6F41">
      <w:pPr>
        <w:pBdr>
          <w:top w:val="single" w:sz="4" w:space="1" w:color="auto"/>
          <w:left w:val="single" w:sz="4" w:space="4" w:color="auto"/>
          <w:bottom w:val="single" w:sz="4" w:space="1" w:color="auto"/>
          <w:right w:val="single" w:sz="4" w:space="4" w:color="auto"/>
        </w:pBdr>
        <w:spacing w:after="47"/>
        <w:ind w:left="-5"/>
        <w:rPr>
          <w:rFonts w:asciiTheme="minorHAnsi" w:hAnsiTheme="minorHAnsi" w:cstheme="minorHAnsi"/>
          <w:b/>
        </w:rPr>
      </w:pPr>
      <w:r w:rsidRPr="009F3374">
        <w:rPr>
          <w:rFonts w:asciiTheme="minorHAnsi" w:hAnsiTheme="minorHAnsi" w:cstheme="minorHAnsi"/>
          <w:b/>
        </w:rPr>
        <w:t>Trygghet för alla medlemmar och utövare</w:t>
      </w:r>
    </w:p>
    <w:p w:rsidR="004A6F41" w:rsidRDefault="004A6F41">
      <w:pPr>
        <w:spacing w:after="47"/>
        <w:ind w:left="-5"/>
        <w:rPr>
          <w:rFonts w:asciiTheme="minorHAnsi" w:hAnsiTheme="minorHAnsi" w:cstheme="minorHAnsi"/>
        </w:rPr>
      </w:pPr>
      <w:r w:rsidRPr="009F3374">
        <w:rPr>
          <w:rFonts w:asciiTheme="minorHAnsi" w:hAnsiTheme="minorHAnsi" w:cstheme="minorHAnsi"/>
          <w:b/>
        </w:rPr>
        <w:t xml:space="preserve">Trygga möten </w:t>
      </w:r>
      <w:r w:rsidRPr="009F3374">
        <w:rPr>
          <w:rFonts w:asciiTheme="minorHAnsi" w:hAnsiTheme="minorHAnsi" w:cstheme="minorHAnsi"/>
        </w:rPr>
        <w:t>– ett utbildningsprogram skapat av scoutrörelsen men också anpassat till vilken förening som helst för att trygga bemötandet av medlemmar och ledare.</w:t>
      </w:r>
      <w:r w:rsidR="00B24608">
        <w:rPr>
          <w:rFonts w:asciiTheme="minorHAnsi" w:hAnsiTheme="minorHAnsi" w:cstheme="minorHAnsi"/>
        </w:rPr>
        <w:t xml:space="preserve"> </w:t>
      </w:r>
      <w:r w:rsidRPr="009F3374">
        <w:rPr>
          <w:rFonts w:asciiTheme="minorHAnsi" w:hAnsiTheme="minorHAnsi" w:cstheme="minorHAnsi"/>
        </w:rPr>
        <w:t xml:space="preserve">Introduktion </w:t>
      </w:r>
      <w:r w:rsidRPr="004D728C">
        <w:rPr>
          <w:rFonts w:asciiTheme="minorHAnsi" w:hAnsiTheme="minorHAnsi" w:cstheme="minorHAnsi"/>
          <w:color w:val="auto"/>
        </w:rPr>
        <w:t xml:space="preserve">av </w:t>
      </w:r>
      <w:r w:rsidRPr="004D728C">
        <w:rPr>
          <w:rFonts w:asciiTheme="minorHAnsi" w:hAnsiTheme="minorHAnsi" w:cstheme="minorHAnsi"/>
          <w:b/>
          <w:color w:val="auto"/>
        </w:rPr>
        <w:t>Mikael Nilson</w:t>
      </w:r>
      <w:r w:rsidRPr="004D728C">
        <w:rPr>
          <w:rFonts w:asciiTheme="minorHAnsi" w:hAnsiTheme="minorHAnsi" w:cstheme="minorHAnsi"/>
          <w:color w:val="auto"/>
        </w:rPr>
        <w:t xml:space="preserve"> föreningsutvecklare Region väst equmenia och exempel från Brämhults scoutkår i Borås.</w:t>
      </w:r>
      <w:r w:rsidRPr="009F3374">
        <w:rPr>
          <w:rFonts w:asciiTheme="minorHAnsi" w:hAnsiTheme="minorHAnsi" w:cstheme="minorHAnsi"/>
        </w:rPr>
        <w:br/>
      </w:r>
      <w:r w:rsidRPr="009F3374">
        <w:rPr>
          <w:rFonts w:asciiTheme="minorHAnsi" w:hAnsiTheme="minorHAnsi" w:cstheme="minorHAnsi"/>
          <w:b/>
        </w:rPr>
        <w:t>Trygg och säker förening</w:t>
      </w:r>
      <w:r w:rsidRPr="009F3374">
        <w:rPr>
          <w:rFonts w:asciiTheme="minorHAnsi" w:hAnsiTheme="minorHAnsi" w:cstheme="minorHAnsi"/>
        </w:rPr>
        <w:t xml:space="preserve">. </w:t>
      </w:r>
      <w:r w:rsidRPr="00C02348">
        <w:rPr>
          <w:rFonts w:asciiTheme="minorHAnsi" w:hAnsiTheme="minorHAnsi" w:cstheme="minorHAnsi"/>
          <w:b/>
        </w:rPr>
        <w:t>Anita Zetterman</w:t>
      </w:r>
      <w:r w:rsidRPr="009F3374">
        <w:rPr>
          <w:rFonts w:asciiTheme="minorHAnsi" w:hAnsiTheme="minorHAnsi" w:cstheme="minorHAnsi"/>
        </w:rPr>
        <w:t xml:space="preserve"> beskriver hur Borås Stad jobbar för att alla föreningar skall certifiera sig och sedan jobba vidare </w:t>
      </w:r>
      <w:r w:rsidR="00C02348">
        <w:rPr>
          <w:rFonts w:asciiTheme="minorHAnsi" w:hAnsiTheme="minorHAnsi" w:cstheme="minorHAnsi"/>
        </w:rPr>
        <w:t xml:space="preserve">som en </w:t>
      </w:r>
      <w:r w:rsidRPr="009F3374">
        <w:rPr>
          <w:rFonts w:asciiTheme="minorHAnsi" w:hAnsiTheme="minorHAnsi" w:cstheme="minorHAnsi"/>
        </w:rPr>
        <w:t>trygg och säker organ</w:t>
      </w:r>
      <w:r w:rsidR="00947BB8" w:rsidRPr="009F3374">
        <w:rPr>
          <w:rFonts w:asciiTheme="minorHAnsi" w:hAnsiTheme="minorHAnsi" w:cstheme="minorHAnsi"/>
        </w:rPr>
        <w:t>isation</w:t>
      </w:r>
      <w:r w:rsidR="00C02348">
        <w:rPr>
          <w:rFonts w:asciiTheme="minorHAnsi" w:hAnsiTheme="minorHAnsi" w:cstheme="minorHAnsi"/>
        </w:rPr>
        <w:t>.</w:t>
      </w:r>
    </w:p>
    <w:p w:rsidR="007D7880" w:rsidRDefault="007D7880">
      <w:pPr>
        <w:spacing w:after="16" w:line="259" w:lineRule="auto"/>
        <w:ind w:left="0" w:firstLine="0"/>
        <w:rPr>
          <w:rFonts w:asciiTheme="minorHAnsi" w:hAnsiTheme="minorHAnsi" w:cstheme="minorHAnsi"/>
          <w:b/>
          <w:sz w:val="24"/>
          <w:szCs w:val="24"/>
        </w:rPr>
      </w:pPr>
    </w:p>
    <w:p w:rsidR="00506F26" w:rsidRPr="00B131B4" w:rsidRDefault="00DF0041">
      <w:pPr>
        <w:spacing w:after="16" w:line="259" w:lineRule="auto"/>
        <w:ind w:left="0" w:firstLine="0"/>
        <w:rPr>
          <w:rFonts w:asciiTheme="minorHAnsi" w:hAnsiTheme="minorHAnsi" w:cstheme="minorHAnsi"/>
          <w:b/>
          <w:sz w:val="24"/>
          <w:szCs w:val="24"/>
        </w:rPr>
      </w:pPr>
      <w:r w:rsidRPr="00B131B4">
        <w:rPr>
          <w:rFonts w:asciiTheme="minorHAnsi" w:hAnsiTheme="minorHAnsi" w:cstheme="minorHAnsi"/>
          <w:b/>
          <w:sz w:val="24"/>
          <w:szCs w:val="24"/>
        </w:rPr>
        <w:t>ÖVRIGT</w:t>
      </w:r>
      <w:r w:rsidR="00B131B4">
        <w:rPr>
          <w:rFonts w:asciiTheme="minorHAnsi" w:hAnsiTheme="minorHAnsi" w:cstheme="minorHAnsi"/>
          <w:b/>
          <w:sz w:val="24"/>
          <w:szCs w:val="24"/>
        </w:rPr>
        <w:t>:</w:t>
      </w:r>
    </w:p>
    <w:p w:rsidR="00DF0041" w:rsidRPr="009F3374" w:rsidRDefault="00DF0041">
      <w:pPr>
        <w:spacing w:after="16" w:line="259" w:lineRule="auto"/>
        <w:ind w:left="0" w:firstLine="0"/>
        <w:rPr>
          <w:rFonts w:asciiTheme="minorHAnsi" w:hAnsiTheme="minorHAnsi" w:cstheme="minorHAnsi"/>
        </w:rPr>
      </w:pPr>
      <w:r w:rsidRPr="009F3374">
        <w:rPr>
          <w:rFonts w:asciiTheme="minorHAnsi" w:hAnsiTheme="minorHAnsi" w:cstheme="minorHAnsi"/>
        </w:rPr>
        <w:t xml:space="preserve">Du kan delta i en </w:t>
      </w:r>
      <w:r w:rsidRPr="009F3374">
        <w:rPr>
          <w:rFonts w:asciiTheme="minorHAnsi" w:hAnsiTheme="minorHAnsi" w:cstheme="minorHAnsi"/>
          <w:b/>
        </w:rPr>
        <w:t>konstvandring</w:t>
      </w:r>
      <w:r w:rsidRPr="009F3374">
        <w:rPr>
          <w:rFonts w:asciiTheme="minorHAnsi" w:hAnsiTheme="minorHAnsi" w:cstheme="minorHAnsi"/>
        </w:rPr>
        <w:t xml:space="preserve"> ”på </w:t>
      </w:r>
      <w:proofErr w:type="gramStart"/>
      <w:r w:rsidRPr="009F3374">
        <w:rPr>
          <w:rFonts w:asciiTheme="minorHAnsi" w:hAnsiTheme="minorHAnsi" w:cstheme="minorHAnsi"/>
        </w:rPr>
        <w:t>stan</w:t>
      </w:r>
      <w:proofErr w:type="gramEnd"/>
      <w:r w:rsidRPr="009F3374">
        <w:rPr>
          <w:rFonts w:asciiTheme="minorHAnsi" w:hAnsiTheme="minorHAnsi" w:cstheme="minorHAnsi"/>
        </w:rPr>
        <w:t xml:space="preserve">” </w:t>
      </w:r>
      <w:r w:rsidR="00C02348">
        <w:rPr>
          <w:rFonts w:asciiTheme="minorHAnsi" w:hAnsiTheme="minorHAnsi" w:cstheme="minorHAnsi"/>
        </w:rPr>
        <w:t>under sen eftermiddag</w:t>
      </w:r>
      <w:r w:rsidRPr="009F3374">
        <w:rPr>
          <w:rFonts w:asciiTheme="minorHAnsi" w:hAnsiTheme="minorHAnsi" w:cstheme="minorHAnsi"/>
        </w:rPr>
        <w:t>. Vi ser diverse skulpturer och häftiga väggmålningar</w:t>
      </w:r>
      <w:r w:rsidR="00C02348">
        <w:rPr>
          <w:rFonts w:asciiTheme="minorHAnsi" w:hAnsiTheme="minorHAnsi" w:cstheme="minorHAnsi"/>
        </w:rPr>
        <w:t xml:space="preserve"> ”No Limit”</w:t>
      </w:r>
      <w:r w:rsidRPr="009F3374">
        <w:rPr>
          <w:rFonts w:asciiTheme="minorHAnsi" w:hAnsiTheme="minorHAnsi" w:cstheme="minorHAnsi"/>
        </w:rPr>
        <w:t>.</w:t>
      </w:r>
    </w:p>
    <w:p w:rsidR="00B131B4" w:rsidRDefault="00DF0041" w:rsidP="00B131B4">
      <w:pPr>
        <w:spacing w:after="16" w:line="259" w:lineRule="auto"/>
        <w:ind w:left="0" w:firstLine="0"/>
        <w:rPr>
          <w:rFonts w:asciiTheme="minorHAnsi" w:hAnsiTheme="minorHAnsi" w:cstheme="minorHAnsi"/>
        </w:rPr>
      </w:pPr>
      <w:r w:rsidRPr="009F3374">
        <w:rPr>
          <w:rFonts w:asciiTheme="minorHAnsi" w:hAnsiTheme="minorHAnsi" w:cstheme="minorHAnsi"/>
        </w:rPr>
        <w:t xml:space="preserve">Du kan också vara med på en trivsam </w:t>
      </w:r>
      <w:r w:rsidR="007A0900" w:rsidRPr="009F3374">
        <w:rPr>
          <w:rFonts w:asciiTheme="minorHAnsi" w:hAnsiTheme="minorHAnsi" w:cstheme="minorHAnsi"/>
          <w:b/>
        </w:rPr>
        <w:t>m</w:t>
      </w:r>
      <w:r w:rsidRPr="009F3374">
        <w:rPr>
          <w:rFonts w:asciiTheme="minorHAnsi" w:hAnsiTheme="minorHAnsi" w:cstheme="minorHAnsi"/>
          <w:b/>
        </w:rPr>
        <w:t>iddag</w:t>
      </w:r>
      <w:r w:rsidRPr="009F3374">
        <w:rPr>
          <w:rFonts w:asciiTheme="minorHAnsi" w:hAnsiTheme="minorHAnsi" w:cstheme="minorHAnsi"/>
        </w:rPr>
        <w:t xml:space="preserve"> </w:t>
      </w:r>
      <w:r w:rsidR="00C02348">
        <w:rPr>
          <w:rFonts w:asciiTheme="minorHAnsi" w:hAnsiTheme="minorHAnsi" w:cstheme="minorHAnsi"/>
        </w:rPr>
        <w:t xml:space="preserve">vid 20-tiden </w:t>
      </w:r>
      <w:r w:rsidR="007A0900" w:rsidRPr="009F3374">
        <w:rPr>
          <w:rFonts w:asciiTheme="minorHAnsi" w:hAnsiTheme="minorHAnsi" w:cstheme="minorHAnsi"/>
        </w:rPr>
        <w:t xml:space="preserve">senare </w:t>
      </w:r>
      <w:r w:rsidRPr="009F3374">
        <w:rPr>
          <w:rFonts w:asciiTheme="minorHAnsi" w:hAnsiTheme="minorHAnsi" w:cstheme="minorHAnsi"/>
        </w:rPr>
        <w:t xml:space="preserve">på kvällen. </w:t>
      </w:r>
      <w:r w:rsidRPr="009F3374">
        <w:rPr>
          <w:rFonts w:asciiTheme="minorHAnsi" w:hAnsiTheme="minorHAnsi" w:cstheme="minorHAnsi"/>
        </w:rPr>
        <w:br/>
        <w:t>Vill du delta så fyll i rut</w:t>
      </w:r>
      <w:r w:rsidR="00B131B4">
        <w:rPr>
          <w:rFonts w:asciiTheme="minorHAnsi" w:hAnsiTheme="minorHAnsi" w:cstheme="minorHAnsi"/>
        </w:rPr>
        <w:t xml:space="preserve">orna som finns på </w:t>
      </w:r>
      <w:r w:rsidRPr="009F3374">
        <w:rPr>
          <w:rFonts w:asciiTheme="minorHAnsi" w:hAnsiTheme="minorHAnsi" w:cstheme="minorHAnsi"/>
        </w:rPr>
        <w:t>anmäl</w:t>
      </w:r>
      <w:r w:rsidR="00B131B4">
        <w:rPr>
          <w:rFonts w:asciiTheme="minorHAnsi" w:hAnsiTheme="minorHAnsi" w:cstheme="minorHAnsi"/>
        </w:rPr>
        <w:t>ningstalongen.</w:t>
      </w:r>
    </w:p>
    <w:p w:rsidR="00B131B4" w:rsidRDefault="00B131B4" w:rsidP="00B131B4">
      <w:pPr>
        <w:spacing w:after="16" w:line="259" w:lineRule="auto"/>
        <w:ind w:left="0" w:firstLine="0"/>
        <w:rPr>
          <w:rFonts w:asciiTheme="minorHAnsi" w:hAnsiTheme="minorHAnsi" w:cstheme="minorHAnsi"/>
        </w:rPr>
      </w:pPr>
    </w:p>
    <w:p w:rsidR="00EF7D8D" w:rsidRPr="009F3374" w:rsidRDefault="00DF0041" w:rsidP="00B131B4">
      <w:pPr>
        <w:spacing w:after="16" w:line="259" w:lineRule="auto"/>
        <w:ind w:left="0" w:firstLine="0"/>
        <w:rPr>
          <w:rFonts w:asciiTheme="minorHAnsi" w:hAnsiTheme="minorHAnsi" w:cstheme="minorHAnsi"/>
        </w:rPr>
      </w:pPr>
      <w:r w:rsidRPr="00B131B4">
        <w:rPr>
          <w:rFonts w:asciiTheme="minorHAnsi" w:hAnsiTheme="minorHAnsi" w:cstheme="minorHAnsi"/>
          <w:b/>
          <w:caps/>
          <w:sz w:val="24"/>
          <w:szCs w:val="24"/>
        </w:rPr>
        <w:t>Konferensavgift</w:t>
      </w:r>
      <w:r w:rsidR="00DF795E" w:rsidRPr="009F3374">
        <w:rPr>
          <w:rFonts w:asciiTheme="minorHAnsi" w:hAnsiTheme="minorHAnsi" w:cstheme="minorHAnsi"/>
          <w:b/>
        </w:rPr>
        <w:t>:</w:t>
      </w:r>
      <w:r w:rsidRPr="009F3374">
        <w:rPr>
          <w:rFonts w:asciiTheme="minorHAnsi" w:hAnsiTheme="minorHAnsi" w:cstheme="minorHAnsi"/>
          <w:b/>
        </w:rPr>
        <w:br/>
      </w:r>
      <w:proofErr w:type="gramStart"/>
      <w:r w:rsidR="00EF7D8D" w:rsidRPr="009F3374">
        <w:rPr>
          <w:rFonts w:asciiTheme="minorHAnsi" w:hAnsiTheme="minorHAnsi" w:cstheme="minorHAnsi"/>
        </w:rPr>
        <w:t>Lördag</w:t>
      </w:r>
      <w:proofErr w:type="gramEnd"/>
      <w:r w:rsidR="00EF7D8D" w:rsidRPr="009F3374">
        <w:rPr>
          <w:rFonts w:asciiTheme="minorHAnsi" w:hAnsiTheme="minorHAnsi" w:cstheme="minorHAnsi"/>
        </w:rPr>
        <w:t xml:space="preserve"> 40</w:t>
      </w:r>
      <w:r w:rsidR="00DF795E" w:rsidRPr="009F3374">
        <w:rPr>
          <w:rFonts w:asciiTheme="minorHAnsi" w:hAnsiTheme="minorHAnsi" w:cstheme="minorHAnsi"/>
        </w:rPr>
        <w:t>0 kr/person</w:t>
      </w:r>
      <w:r w:rsidR="00DF795E" w:rsidRPr="009F3374">
        <w:rPr>
          <w:rFonts w:asciiTheme="minorHAnsi" w:hAnsiTheme="minorHAnsi" w:cstheme="minorHAnsi"/>
          <w:b/>
        </w:rPr>
        <w:t xml:space="preserve"> </w:t>
      </w:r>
      <w:r w:rsidR="00EF7D8D" w:rsidRPr="009F3374">
        <w:rPr>
          <w:rFonts w:asciiTheme="minorHAnsi" w:hAnsiTheme="minorHAnsi" w:cstheme="minorHAnsi"/>
        </w:rPr>
        <w:t>inklusive</w:t>
      </w:r>
      <w:r w:rsidR="00DF795E" w:rsidRPr="009F3374">
        <w:rPr>
          <w:rFonts w:asciiTheme="minorHAnsi" w:hAnsiTheme="minorHAnsi" w:cstheme="minorHAnsi"/>
        </w:rPr>
        <w:t xml:space="preserve"> </w:t>
      </w:r>
      <w:r w:rsidR="00EF7D8D" w:rsidRPr="009F3374">
        <w:rPr>
          <w:rFonts w:asciiTheme="minorHAnsi" w:hAnsiTheme="minorHAnsi" w:cstheme="minorHAnsi"/>
        </w:rPr>
        <w:t>kaffe</w:t>
      </w:r>
      <w:r w:rsidRPr="009F3374">
        <w:rPr>
          <w:rFonts w:asciiTheme="minorHAnsi" w:hAnsiTheme="minorHAnsi" w:cstheme="minorHAnsi"/>
        </w:rPr>
        <w:t xml:space="preserve">, </w:t>
      </w:r>
      <w:r w:rsidR="00DF795E" w:rsidRPr="009F3374">
        <w:rPr>
          <w:rFonts w:asciiTheme="minorHAnsi" w:hAnsiTheme="minorHAnsi" w:cstheme="minorHAnsi"/>
        </w:rPr>
        <w:t>lunch</w:t>
      </w:r>
      <w:r w:rsidRPr="009F3374">
        <w:rPr>
          <w:rFonts w:asciiTheme="minorHAnsi" w:hAnsiTheme="minorHAnsi" w:cstheme="minorHAnsi"/>
        </w:rPr>
        <w:t xml:space="preserve"> och kaffe</w:t>
      </w:r>
      <w:r w:rsidR="00EF7D8D" w:rsidRPr="009F3374">
        <w:rPr>
          <w:rFonts w:asciiTheme="minorHAnsi" w:hAnsiTheme="minorHAnsi" w:cstheme="minorHAnsi"/>
        </w:rPr>
        <w:t>.</w:t>
      </w:r>
      <w:r w:rsidR="00DF795E" w:rsidRPr="009F3374">
        <w:rPr>
          <w:rFonts w:asciiTheme="minorHAnsi" w:hAnsiTheme="minorHAnsi" w:cstheme="minorHAnsi"/>
        </w:rPr>
        <w:t xml:space="preserve"> </w:t>
      </w:r>
    </w:p>
    <w:p w:rsidR="00506F26" w:rsidRPr="009F3374" w:rsidRDefault="00DF795E">
      <w:pPr>
        <w:spacing w:after="8"/>
        <w:ind w:left="-5"/>
        <w:rPr>
          <w:rFonts w:asciiTheme="minorHAnsi" w:hAnsiTheme="minorHAnsi" w:cstheme="minorHAnsi"/>
        </w:rPr>
      </w:pPr>
      <w:r w:rsidRPr="009F3374">
        <w:rPr>
          <w:rFonts w:asciiTheme="minorHAnsi" w:hAnsiTheme="minorHAnsi" w:cstheme="minorHAnsi"/>
        </w:rPr>
        <w:t>Söndag</w:t>
      </w:r>
      <w:r w:rsidR="00EF7D8D" w:rsidRPr="009F3374">
        <w:rPr>
          <w:rFonts w:asciiTheme="minorHAnsi" w:hAnsiTheme="minorHAnsi" w:cstheme="minorHAnsi"/>
        </w:rPr>
        <w:t>: 300 kr/person. Dagen avslutas med lunch</w:t>
      </w:r>
      <w:r w:rsidR="00DF0041" w:rsidRPr="009F3374">
        <w:rPr>
          <w:rFonts w:asciiTheme="minorHAnsi" w:hAnsiTheme="minorHAnsi" w:cstheme="minorHAnsi"/>
        </w:rPr>
        <w:t>.</w:t>
      </w:r>
      <w:r w:rsidRPr="009F3374">
        <w:rPr>
          <w:rFonts w:asciiTheme="minorHAnsi" w:hAnsiTheme="minorHAnsi" w:cstheme="minorHAnsi"/>
          <w:b/>
        </w:rPr>
        <w:t xml:space="preserve"> </w:t>
      </w:r>
    </w:p>
    <w:p w:rsidR="00B131B4" w:rsidRDefault="00B131B4">
      <w:pPr>
        <w:spacing w:after="36" w:line="259" w:lineRule="auto"/>
        <w:ind w:left="0" w:firstLine="0"/>
        <w:rPr>
          <w:rFonts w:asciiTheme="minorHAnsi" w:hAnsiTheme="minorHAnsi" w:cstheme="minorHAnsi"/>
          <w:b/>
          <w:caps/>
          <w:sz w:val="24"/>
        </w:rPr>
      </w:pPr>
    </w:p>
    <w:p w:rsidR="00506F26" w:rsidRPr="00B131B4" w:rsidRDefault="00DF0041">
      <w:pPr>
        <w:spacing w:after="36" w:line="259" w:lineRule="auto"/>
        <w:ind w:left="0" w:firstLine="0"/>
        <w:rPr>
          <w:rFonts w:asciiTheme="minorHAnsi" w:hAnsiTheme="minorHAnsi" w:cstheme="minorHAnsi"/>
          <w:b/>
          <w:caps/>
          <w:sz w:val="24"/>
        </w:rPr>
      </w:pPr>
      <w:r w:rsidRPr="00B131B4">
        <w:rPr>
          <w:rFonts w:asciiTheme="minorHAnsi" w:hAnsiTheme="minorHAnsi" w:cstheme="minorHAnsi"/>
          <w:b/>
          <w:caps/>
          <w:sz w:val="24"/>
        </w:rPr>
        <w:t>Boende:</w:t>
      </w:r>
    </w:p>
    <w:p w:rsidR="00B131B4" w:rsidRDefault="00DF0041">
      <w:pPr>
        <w:spacing w:after="36" w:line="259" w:lineRule="auto"/>
        <w:ind w:left="0" w:firstLine="0"/>
        <w:rPr>
          <w:rFonts w:asciiTheme="minorHAnsi" w:hAnsiTheme="minorHAnsi" w:cstheme="minorHAnsi"/>
        </w:rPr>
      </w:pPr>
      <w:r w:rsidRPr="009F3374">
        <w:rPr>
          <w:rFonts w:asciiTheme="minorHAnsi" w:hAnsiTheme="minorHAnsi" w:cstheme="minorHAnsi"/>
        </w:rPr>
        <w:t xml:space="preserve">Vi har reserverat rum på hotellet både fredag och lördag natt. </w:t>
      </w:r>
      <w:r w:rsidR="00B131B4">
        <w:rPr>
          <w:rFonts w:asciiTheme="minorHAnsi" w:hAnsiTheme="minorHAnsi" w:cstheme="minorHAnsi"/>
        </w:rPr>
        <w:br/>
      </w:r>
      <w:r w:rsidRPr="009F3374">
        <w:rPr>
          <w:rFonts w:asciiTheme="minorHAnsi" w:hAnsiTheme="minorHAnsi" w:cstheme="minorHAnsi"/>
        </w:rPr>
        <w:t xml:space="preserve">Kostnad standardrum </w:t>
      </w:r>
      <w:r w:rsidR="00B131B4">
        <w:rPr>
          <w:rFonts w:asciiTheme="minorHAnsi" w:hAnsiTheme="minorHAnsi" w:cstheme="minorHAnsi"/>
        </w:rPr>
        <w:t xml:space="preserve">för </w:t>
      </w:r>
      <w:r w:rsidRPr="009F3374">
        <w:rPr>
          <w:rFonts w:asciiTheme="minorHAnsi" w:hAnsiTheme="minorHAnsi" w:cstheme="minorHAnsi"/>
        </w:rPr>
        <w:t>1 person är 795 kr.</w:t>
      </w:r>
      <w:r w:rsidR="00B131B4">
        <w:rPr>
          <w:rFonts w:asciiTheme="minorHAnsi" w:hAnsiTheme="minorHAnsi" w:cstheme="minorHAnsi"/>
        </w:rPr>
        <w:t xml:space="preserve"> Anmäl dig på anmälningstalongen.</w:t>
      </w:r>
    </w:p>
    <w:p w:rsidR="00DF0041" w:rsidRPr="009F3374" w:rsidRDefault="00DF0041">
      <w:pPr>
        <w:spacing w:after="36" w:line="259" w:lineRule="auto"/>
        <w:ind w:left="0" w:firstLine="0"/>
        <w:rPr>
          <w:rFonts w:asciiTheme="minorHAnsi" w:hAnsiTheme="minorHAnsi" w:cstheme="minorHAnsi"/>
        </w:rPr>
      </w:pPr>
      <w:r w:rsidRPr="009F3374">
        <w:rPr>
          <w:rFonts w:asciiTheme="minorHAnsi" w:hAnsiTheme="minorHAnsi" w:cstheme="minorHAnsi"/>
        </w:rPr>
        <w:t xml:space="preserve"> </w:t>
      </w:r>
    </w:p>
    <w:p w:rsidR="00DF0041" w:rsidRDefault="00DF0041">
      <w:pPr>
        <w:spacing w:after="36" w:line="259" w:lineRule="auto"/>
        <w:ind w:left="0" w:firstLine="0"/>
        <w:rPr>
          <w:rFonts w:asciiTheme="minorHAnsi" w:hAnsiTheme="minorHAnsi" w:cstheme="minorHAnsi"/>
        </w:rPr>
      </w:pPr>
      <w:r w:rsidRPr="00B131B4">
        <w:rPr>
          <w:rFonts w:asciiTheme="minorHAnsi" w:hAnsiTheme="minorHAnsi" w:cstheme="minorHAnsi"/>
          <w:b/>
          <w:caps/>
          <w:sz w:val="24"/>
        </w:rPr>
        <w:t>Betalning</w:t>
      </w:r>
      <w:r w:rsidRPr="009F3374">
        <w:rPr>
          <w:rFonts w:asciiTheme="minorHAnsi" w:hAnsiTheme="minorHAnsi" w:cstheme="minorHAnsi"/>
        </w:rPr>
        <w:t xml:space="preserve">: </w:t>
      </w:r>
      <w:r w:rsidR="00B131B4">
        <w:rPr>
          <w:rFonts w:asciiTheme="minorHAnsi" w:hAnsiTheme="minorHAnsi" w:cstheme="minorHAnsi"/>
        </w:rPr>
        <w:br/>
      </w:r>
      <w:r w:rsidRPr="009F3374">
        <w:rPr>
          <w:rFonts w:asciiTheme="minorHAnsi" w:hAnsiTheme="minorHAnsi" w:cstheme="minorHAnsi"/>
        </w:rPr>
        <w:t xml:space="preserve">Konferensavgift och hotellrum betalas </w:t>
      </w:r>
      <w:r w:rsidR="007A0900" w:rsidRPr="009F3374">
        <w:rPr>
          <w:rFonts w:asciiTheme="minorHAnsi" w:hAnsiTheme="minorHAnsi" w:cstheme="minorHAnsi"/>
        </w:rPr>
        <w:t>till Föreningsrådet i Borås PG 499 734- 2</w:t>
      </w:r>
      <w:r w:rsidRPr="009F3374">
        <w:rPr>
          <w:rFonts w:asciiTheme="minorHAnsi" w:hAnsiTheme="minorHAnsi" w:cstheme="minorHAnsi"/>
        </w:rPr>
        <w:t xml:space="preserve"> </w:t>
      </w:r>
      <w:r w:rsidRPr="009F3374">
        <w:rPr>
          <w:rFonts w:asciiTheme="minorHAnsi" w:hAnsiTheme="minorHAnsi" w:cstheme="minorHAnsi"/>
        </w:rPr>
        <w:br/>
      </w:r>
      <w:r w:rsidR="007A0900" w:rsidRPr="009F3374">
        <w:rPr>
          <w:rFonts w:asciiTheme="minorHAnsi" w:hAnsiTheme="minorHAnsi" w:cstheme="minorHAnsi"/>
        </w:rPr>
        <w:t xml:space="preserve">Ange vid betalning Förening, person och vad det gäller. </w:t>
      </w:r>
      <w:r w:rsidR="00B131B4">
        <w:rPr>
          <w:rFonts w:asciiTheme="minorHAnsi" w:hAnsiTheme="minorHAnsi" w:cstheme="minorHAnsi"/>
        </w:rPr>
        <w:br/>
      </w:r>
      <w:r w:rsidR="007A0900" w:rsidRPr="00B131B4">
        <w:rPr>
          <w:rFonts w:asciiTheme="minorHAnsi" w:hAnsiTheme="minorHAnsi" w:cstheme="minorHAnsi"/>
          <w:b/>
        </w:rPr>
        <w:t>Betalas senast 10 september</w:t>
      </w:r>
      <w:r w:rsidR="007A0900" w:rsidRPr="009F3374">
        <w:rPr>
          <w:rFonts w:asciiTheme="minorHAnsi" w:hAnsiTheme="minorHAnsi" w:cstheme="minorHAnsi"/>
        </w:rPr>
        <w:t>.</w:t>
      </w:r>
    </w:p>
    <w:p w:rsidR="00B131B4" w:rsidRPr="009F3374" w:rsidRDefault="00B131B4">
      <w:pPr>
        <w:spacing w:after="36" w:line="259" w:lineRule="auto"/>
        <w:ind w:left="0" w:firstLine="0"/>
        <w:rPr>
          <w:rFonts w:asciiTheme="minorHAnsi" w:hAnsiTheme="minorHAnsi" w:cstheme="minorHAnsi"/>
        </w:rPr>
      </w:pPr>
    </w:p>
    <w:p w:rsidR="00506F26" w:rsidRPr="00FB7C2A" w:rsidRDefault="007A0900">
      <w:pPr>
        <w:spacing w:after="0" w:line="259" w:lineRule="auto"/>
        <w:ind w:left="0" w:firstLine="0"/>
        <w:rPr>
          <w:rFonts w:asciiTheme="minorHAnsi" w:hAnsiTheme="minorHAnsi" w:cstheme="minorHAnsi"/>
          <w:color w:val="auto"/>
        </w:rPr>
      </w:pPr>
      <w:r w:rsidRPr="00B131B4">
        <w:rPr>
          <w:rFonts w:asciiTheme="minorHAnsi" w:hAnsiTheme="minorHAnsi" w:cstheme="minorHAnsi"/>
          <w:b/>
          <w:caps/>
          <w:sz w:val="24"/>
        </w:rPr>
        <w:t>Anmälan</w:t>
      </w:r>
      <w:r w:rsidRPr="00B131B4">
        <w:rPr>
          <w:rFonts w:asciiTheme="minorHAnsi" w:hAnsiTheme="minorHAnsi" w:cstheme="minorHAnsi"/>
          <w:caps/>
          <w:sz w:val="24"/>
        </w:rPr>
        <w:t>:</w:t>
      </w:r>
      <w:r w:rsidRPr="009F3374">
        <w:rPr>
          <w:rFonts w:asciiTheme="minorHAnsi" w:hAnsiTheme="minorHAnsi" w:cstheme="minorHAnsi"/>
        </w:rPr>
        <w:t xml:space="preserve"> </w:t>
      </w:r>
      <w:r w:rsidR="00B131B4">
        <w:rPr>
          <w:rFonts w:asciiTheme="minorHAnsi" w:hAnsiTheme="minorHAnsi" w:cstheme="minorHAnsi"/>
        </w:rPr>
        <w:br/>
      </w:r>
      <w:r w:rsidR="00B131B4" w:rsidRPr="00FB7C2A">
        <w:rPr>
          <w:rFonts w:asciiTheme="minorHAnsi" w:hAnsiTheme="minorHAnsi" w:cstheme="minorHAnsi"/>
          <w:b/>
          <w:color w:val="auto"/>
        </w:rPr>
        <w:t>S</w:t>
      </w:r>
      <w:r w:rsidRPr="00FB7C2A">
        <w:rPr>
          <w:rFonts w:asciiTheme="minorHAnsi" w:hAnsiTheme="minorHAnsi" w:cstheme="minorHAnsi"/>
          <w:b/>
          <w:color w:val="auto"/>
        </w:rPr>
        <w:t>enast 10 september via denna länk</w:t>
      </w:r>
      <w:r w:rsidR="00FB7C2A" w:rsidRPr="00FB7C2A">
        <w:rPr>
          <w:rFonts w:asciiTheme="minorHAnsi" w:hAnsiTheme="minorHAnsi" w:cstheme="minorHAnsi"/>
          <w:b/>
          <w:color w:val="auto"/>
        </w:rPr>
        <w:t xml:space="preserve"> </w:t>
      </w:r>
      <w:hyperlink r:id="rId9" w:tgtFrame="_blank" w:history="1">
        <w:r w:rsidR="00FB7C2A" w:rsidRPr="00FB7C2A">
          <w:rPr>
            <w:rStyle w:val="Hyperlnk"/>
            <w:rFonts w:ascii="Calibri" w:hAnsi="Calibri" w:cs="Calibri"/>
            <w:color w:val="auto"/>
            <w:sz w:val="32"/>
            <w:szCs w:val="32"/>
            <w:vertAlign w:val="subscript"/>
          </w:rPr>
          <w:t>https://sensus.wufoo.eu/forms/suzzlkr069tsmk/</w:t>
        </w:r>
      </w:hyperlink>
    </w:p>
    <w:p w:rsidR="00B131B4" w:rsidRPr="00FB7C2A" w:rsidRDefault="00B131B4">
      <w:pPr>
        <w:spacing w:after="0" w:line="259" w:lineRule="auto"/>
        <w:ind w:left="0" w:firstLine="0"/>
        <w:rPr>
          <w:rFonts w:asciiTheme="minorHAnsi" w:hAnsiTheme="minorHAnsi" w:cstheme="minorHAnsi"/>
          <w:color w:val="auto"/>
        </w:rPr>
      </w:pPr>
    </w:p>
    <w:p w:rsidR="00B131B4" w:rsidRPr="00FB7C2A" w:rsidRDefault="00B131B4">
      <w:pPr>
        <w:spacing w:after="0" w:line="259" w:lineRule="auto"/>
        <w:ind w:left="0" w:firstLine="0"/>
        <w:rPr>
          <w:rFonts w:asciiTheme="minorHAnsi" w:hAnsiTheme="minorHAnsi" w:cstheme="minorHAnsi"/>
          <w:color w:val="auto"/>
        </w:rPr>
      </w:pPr>
      <w:r w:rsidRPr="00FB7C2A">
        <w:rPr>
          <w:rFonts w:asciiTheme="minorHAnsi" w:hAnsiTheme="minorHAnsi" w:cstheme="minorHAnsi"/>
          <w:b/>
          <w:caps/>
          <w:color w:val="auto"/>
          <w:sz w:val="24"/>
        </w:rPr>
        <w:t>FRÅGOR</w:t>
      </w:r>
      <w:r w:rsidRPr="00FB7C2A">
        <w:rPr>
          <w:rFonts w:asciiTheme="minorHAnsi" w:hAnsiTheme="minorHAnsi" w:cstheme="minorHAnsi"/>
          <w:color w:val="auto"/>
        </w:rPr>
        <w:t xml:space="preserve">: Kontakta Berit Hallqvist i Föreningsrådet i Borås </w:t>
      </w:r>
      <w:hyperlink r:id="rId10" w:history="1">
        <w:r w:rsidRPr="00FB7C2A">
          <w:rPr>
            <w:rStyle w:val="Hyperlnk"/>
            <w:rFonts w:asciiTheme="minorHAnsi" w:hAnsiTheme="minorHAnsi" w:cstheme="minorHAnsi"/>
            <w:color w:val="auto"/>
          </w:rPr>
          <w:t>berithallqvist@hotmail.com</w:t>
        </w:r>
      </w:hyperlink>
    </w:p>
    <w:p w:rsidR="00C74B5B" w:rsidRDefault="00C74B5B">
      <w:pPr>
        <w:spacing w:after="0" w:line="259" w:lineRule="auto"/>
        <w:ind w:left="0" w:firstLine="0"/>
        <w:rPr>
          <w:rFonts w:asciiTheme="minorHAnsi" w:hAnsiTheme="minorHAnsi" w:cstheme="minorHAnsi"/>
        </w:rPr>
      </w:pPr>
    </w:p>
    <w:p w:rsidR="00C74B5B" w:rsidRDefault="00C74B5B">
      <w:pPr>
        <w:spacing w:after="0" w:line="259" w:lineRule="auto"/>
        <w:ind w:left="0" w:firstLine="0"/>
        <w:rPr>
          <w:rFonts w:asciiTheme="minorHAnsi" w:hAnsiTheme="minorHAnsi" w:cstheme="minorHAnsi"/>
        </w:rPr>
      </w:pPr>
    </w:p>
    <w:p w:rsidR="00C74B5B" w:rsidRDefault="00C74B5B" w:rsidP="00C74B5B">
      <w:pPr>
        <w:spacing w:after="0" w:line="259" w:lineRule="auto"/>
        <w:ind w:left="0" w:firstLine="0"/>
        <w:jc w:val="center"/>
        <w:rPr>
          <w:rFonts w:asciiTheme="minorHAnsi" w:hAnsiTheme="minorHAnsi" w:cstheme="minorHAnsi"/>
          <w:b/>
          <w:sz w:val="28"/>
          <w:szCs w:val="28"/>
        </w:rPr>
      </w:pPr>
    </w:p>
    <w:p w:rsidR="00C74B5B" w:rsidRPr="00C74B5B" w:rsidRDefault="00C74B5B" w:rsidP="00C74B5B">
      <w:pPr>
        <w:spacing w:after="0" w:line="259" w:lineRule="auto"/>
        <w:ind w:left="0" w:firstLine="0"/>
        <w:jc w:val="center"/>
        <w:rPr>
          <w:rFonts w:asciiTheme="minorHAnsi" w:hAnsiTheme="minorHAnsi" w:cstheme="minorHAnsi"/>
          <w:b/>
          <w:sz w:val="28"/>
          <w:szCs w:val="28"/>
        </w:rPr>
      </w:pPr>
      <w:r w:rsidRPr="00C74B5B">
        <w:rPr>
          <w:rFonts w:asciiTheme="minorHAnsi" w:hAnsiTheme="minorHAnsi" w:cstheme="minorHAnsi"/>
          <w:b/>
          <w:sz w:val="28"/>
          <w:szCs w:val="28"/>
        </w:rPr>
        <w:t>VÄLKOMMEN!</w:t>
      </w:r>
    </w:p>
    <w:p w:rsidR="00B131B4" w:rsidRPr="009F3374" w:rsidRDefault="00C74B5B" w:rsidP="007D7880">
      <w:pPr>
        <w:spacing w:after="0" w:line="259" w:lineRule="auto"/>
        <w:ind w:left="0" w:firstLine="0"/>
        <w:jc w:val="center"/>
        <w:rPr>
          <w:rFonts w:asciiTheme="minorHAnsi" w:hAnsiTheme="minorHAnsi" w:cstheme="minorHAnsi"/>
        </w:rPr>
      </w:pPr>
      <w:r w:rsidRPr="00C74B5B">
        <w:rPr>
          <w:rFonts w:asciiTheme="minorHAnsi" w:hAnsiTheme="minorHAnsi" w:cstheme="minorHAnsi"/>
          <w:b/>
          <w:sz w:val="28"/>
          <w:szCs w:val="28"/>
        </w:rPr>
        <w:t xml:space="preserve">TA VARA PÅ MÖJLIGHETEN ATT MÖTA ANDRA OCH DELA EFARENHETER FRÅN </w:t>
      </w:r>
      <w:r>
        <w:rPr>
          <w:rFonts w:asciiTheme="minorHAnsi" w:hAnsiTheme="minorHAnsi" w:cstheme="minorHAnsi"/>
          <w:b/>
          <w:sz w:val="28"/>
          <w:szCs w:val="28"/>
        </w:rPr>
        <w:t xml:space="preserve">ARBETE, GLÄDJE OCH IBLAND BEKYMMER SOM BERÖR </w:t>
      </w:r>
      <w:r w:rsidRPr="00C74B5B">
        <w:rPr>
          <w:rFonts w:asciiTheme="minorHAnsi" w:hAnsiTheme="minorHAnsi" w:cstheme="minorHAnsi"/>
          <w:b/>
          <w:sz w:val="28"/>
          <w:szCs w:val="28"/>
        </w:rPr>
        <w:t>FÖRENINGSLIVET</w:t>
      </w:r>
      <w:r w:rsidR="007D7880">
        <w:rPr>
          <w:rFonts w:asciiTheme="minorHAnsi" w:hAnsiTheme="minorHAnsi" w:cstheme="minorHAnsi"/>
          <w:b/>
          <w:sz w:val="28"/>
          <w:szCs w:val="28"/>
        </w:rPr>
        <w:t>.</w:t>
      </w:r>
    </w:p>
    <w:p w:rsidR="007A0900" w:rsidRDefault="007A0900">
      <w:pPr>
        <w:pStyle w:val="Rubrik1"/>
        <w:rPr>
          <w:rFonts w:asciiTheme="minorHAnsi" w:eastAsia="Calibri" w:hAnsiTheme="minorHAnsi" w:cstheme="minorHAnsi"/>
          <w:sz w:val="36"/>
        </w:rPr>
      </w:pPr>
    </w:p>
    <w:p w:rsidR="00506F26" w:rsidRPr="009F3374" w:rsidRDefault="00C74B5B" w:rsidP="003C0CC4">
      <w:pPr>
        <w:rPr>
          <w:rFonts w:asciiTheme="minorHAnsi" w:hAnsiTheme="minorHAnsi" w:cstheme="minorHAnsi"/>
        </w:rPr>
      </w:pPr>
      <w:r>
        <w:rPr>
          <w:rFonts w:asciiTheme="minorHAnsi" w:eastAsia="Calibri" w:hAnsiTheme="minorHAnsi" w:cstheme="minorHAnsi"/>
          <w:noProof/>
          <w:sz w:val="36"/>
        </w:rPr>
        <w:drawing>
          <wp:inline distT="0" distB="0" distL="0" distR="0" wp14:anchorId="6E661032" wp14:editId="5C884DFE">
            <wp:extent cx="5753100" cy="6858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r w:rsidR="00DF795E" w:rsidRPr="009F3374">
        <w:rPr>
          <w:rFonts w:asciiTheme="minorHAnsi" w:eastAsia="Calibri" w:hAnsiTheme="minorHAnsi" w:cstheme="minorHAnsi"/>
          <w:b/>
          <w:sz w:val="40"/>
        </w:rPr>
        <w:t xml:space="preserve"> </w:t>
      </w:r>
    </w:p>
    <w:sectPr w:rsidR="00506F26" w:rsidRPr="009F3374" w:rsidSect="009F3374">
      <w:pgSz w:w="11906" w:h="16838"/>
      <w:pgMar w:top="567" w:right="1418"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622C3"/>
    <w:multiLevelType w:val="hybridMultilevel"/>
    <w:tmpl w:val="FBC68BC4"/>
    <w:lvl w:ilvl="0" w:tplc="340AE93A">
      <w:start w:val="1"/>
      <w:numFmt w:val="decimal"/>
      <w:lvlText w:val="%1."/>
      <w:lvlJc w:val="left"/>
      <w:pPr>
        <w:ind w:left="345" w:hanging="360"/>
      </w:pPr>
      <w:rPr>
        <w:rFonts w:hint="default"/>
      </w:rPr>
    </w:lvl>
    <w:lvl w:ilvl="1" w:tplc="041D0019" w:tentative="1">
      <w:start w:val="1"/>
      <w:numFmt w:val="lowerLetter"/>
      <w:lvlText w:val="%2."/>
      <w:lvlJc w:val="left"/>
      <w:pPr>
        <w:ind w:left="1065" w:hanging="360"/>
      </w:pPr>
    </w:lvl>
    <w:lvl w:ilvl="2" w:tplc="041D001B" w:tentative="1">
      <w:start w:val="1"/>
      <w:numFmt w:val="lowerRoman"/>
      <w:lvlText w:val="%3."/>
      <w:lvlJc w:val="right"/>
      <w:pPr>
        <w:ind w:left="1785" w:hanging="180"/>
      </w:pPr>
    </w:lvl>
    <w:lvl w:ilvl="3" w:tplc="041D000F" w:tentative="1">
      <w:start w:val="1"/>
      <w:numFmt w:val="decimal"/>
      <w:lvlText w:val="%4."/>
      <w:lvlJc w:val="left"/>
      <w:pPr>
        <w:ind w:left="2505" w:hanging="360"/>
      </w:pPr>
    </w:lvl>
    <w:lvl w:ilvl="4" w:tplc="041D0019" w:tentative="1">
      <w:start w:val="1"/>
      <w:numFmt w:val="lowerLetter"/>
      <w:lvlText w:val="%5."/>
      <w:lvlJc w:val="left"/>
      <w:pPr>
        <w:ind w:left="3225" w:hanging="360"/>
      </w:pPr>
    </w:lvl>
    <w:lvl w:ilvl="5" w:tplc="041D001B" w:tentative="1">
      <w:start w:val="1"/>
      <w:numFmt w:val="lowerRoman"/>
      <w:lvlText w:val="%6."/>
      <w:lvlJc w:val="right"/>
      <w:pPr>
        <w:ind w:left="3945" w:hanging="180"/>
      </w:pPr>
    </w:lvl>
    <w:lvl w:ilvl="6" w:tplc="041D000F" w:tentative="1">
      <w:start w:val="1"/>
      <w:numFmt w:val="decimal"/>
      <w:lvlText w:val="%7."/>
      <w:lvlJc w:val="left"/>
      <w:pPr>
        <w:ind w:left="4665" w:hanging="360"/>
      </w:pPr>
    </w:lvl>
    <w:lvl w:ilvl="7" w:tplc="041D0019" w:tentative="1">
      <w:start w:val="1"/>
      <w:numFmt w:val="lowerLetter"/>
      <w:lvlText w:val="%8."/>
      <w:lvlJc w:val="left"/>
      <w:pPr>
        <w:ind w:left="5385" w:hanging="360"/>
      </w:pPr>
    </w:lvl>
    <w:lvl w:ilvl="8" w:tplc="041D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F26"/>
    <w:rsid w:val="000310B3"/>
    <w:rsid w:val="0017684B"/>
    <w:rsid w:val="002A5A75"/>
    <w:rsid w:val="003C0CC4"/>
    <w:rsid w:val="004977B0"/>
    <w:rsid w:val="004A6F41"/>
    <w:rsid w:val="004D728C"/>
    <w:rsid w:val="00506F26"/>
    <w:rsid w:val="007A0900"/>
    <w:rsid w:val="007D7880"/>
    <w:rsid w:val="009246EE"/>
    <w:rsid w:val="00947BB8"/>
    <w:rsid w:val="009F3374"/>
    <w:rsid w:val="00B131B4"/>
    <w:rsid w:val="00B24608"/>
    <w:rsid w:val="00B7262A"/>
    <w:rsid w:val="00BC6A11"/>
    <w:rsid w:val="00C02348"/>
    <w:rsid w:val="00C313FE"/>
    <w:rsid w:val="00C42799"/>
    <w:rsid w:val="00C4765E"/>
    <w:rsid w:val="00C74B5B"/>
    <w:rsid w:val="00D736C6"/>
    <w:rsid w:val="00DF0041"/>
    <w:rsid w:val="00DF795E"/>
    <w:rsid w:val="00EF7D8D"/>
    <w:rsid w:val="00F7472F"/>
    <w:rsid w:val="00FB7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2" w:line="268" w:lineRule="auto"/>
      <w:ind w:left="10" w:hanging="10"/>
    </w:pPr>
    <w:rPr>
      <w:rFonts w:ascii="Arial" w:eastAsia="Arial" w:hAnsi="Arial" w:cs="Arial"/>
      <w:color w:val="000000"/>
    </w:rPr>
  </w:style>
  <w:style w:type="paragraph" w:styleId="Rubrik1">
    <w:name w:val="heading 1"/>
    <w:next w:val="Normal"/>
    <w:link w:val="Rubrik1Char"/>
    <w:uiPriority w:val="9"/>
    <w:unhideWhenUsed/>
    <w:qFormat/>
    <w:pPr>
      <w:keepNext/>
      <w:keepLines/>
      <w:spacing w:after="0"/>
      <w:outlineLvl w:val="0"/>
    </w:pPr>
    <w:rPr>
      <w:rFonts w:ascii="Arial" w:eastAsia="Arial" w:hAnsi="Arial" w:cs="Arial"/>
      <w:b/>
      <w:color w:val="000000"/>
      <w:sz w:val="32"/>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24"/>
    </w:rPr>
  </w:style>
  <w:style w:type="character" w:customStyle="1" w:styleId="Rubrik1Char">
    <w:name w:val="Rubrik 1 Char"/>
    <w:link w:val="Rubrik1"/>
    <w:rPr>
      <w:rFonts w:ascii="Arial" w:eastAsia="Arial" w:hAnsi="Arial" w:cs="Arial"/>
      <w:b/>
      <w:color w:val="000000"/>
      <w:sz w:val="32"/>
    </w:rPr>
  </w:style>
  <w:style w:type="character" w:styleId="Hyperlnk">
    <w:name w:val="Hyperlink"/>
    <w:basedOn w:val="Standardstycketeckensnitt"/>
    <w:uiPriority w:val="99"/>
    <w:unhideWhenUsed/>
    <w:rsid w:val="0017684B"/>
    <w:rPr>
      <w:color w:val="0000FF"/>
      <w:u w:val="single"/>
    </w:rPr>
  </w:style>
  <w:style w:type="paragraph" w:styleId="Liststycke">
    <w:name w:val="List Paragraph"/>
    <w:basedOn w:val="Normal"/>
    <w:uiPriority w:val="34"/>
    <w:qFormat/>
    <w:rsid w:val="009F3374"/>
    <w:pPr>
      <w:ind w:left="720"/>
      <w:contextualSpacing/>
    </w:pPr>
  </w:style>
  <w:style w:type="paragraph" w:styleId="Ballongtext">
    <w:name w:val="Balloon Text"/>
    <w:basedOn w:val="Normal"/>
    <w:link w:val="BallongtextChar"/>
    <w:uiPriority w:val="99"/>
    <w:semiHidden/>
    <w:unhideWhenUsed/>
    <w:rsid w:val="00C74B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4B5B"/>
    <w:rPr>
      <w:rFonts w:ascii="Segoe UI" w:eastAsia="Arial" w:hAnsi="Segoe UI" w:cs="Segoe UI"/>
      <w:color w:val="000000"/>
      <w:sz w:val="18"/>
      <w:szCs w:val="18"/>
    </w:rPr>
  </w:style>
  <w:style w:type="character" w:styleId="AnvndHyperlnk">
    <w:name w:val="FollowedHyperlink"/>
    <w:basedOn w:val="Standardstycketeckensnitt"/>
    <w:uiPriority w:val="99"/>
    <w:semiHidden/>
    <w:unhideWhenUsed/>
    <w:rsid w:val="00FB7C2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2" w:line="268" w:lineRule="auto"/>
      <w:ind w:left="10" w:hanging="10"/>
    </w:pPr>
    <w:rPr>
      <w:rFonts w:ascii="Arial" w:eastAsia="Arial" w:hAnsi="Arial" w:cs="Arial"/>
      <w:color w:val="000000"/>
    </w:rPr>
  </w:style>
  <w:style w:type="paragraph" w:styleId="Rubrik1">
    <w:name w:val="heading 1"/>
    <w:next w:val="Normal"/>
    <w:link w:val="Rubrik1Char"/>
    <w:uiPriority w:val="9"/>
    <w:unhideWhenUsed/>
    <w:qFormat/>
    <w:pPr>
      <w:keepNext/>
      <w:keepLines/>
      <w:spacing w:after="0"/>
      <w:outlineLvl w:val="0"/>
    </w:pPr>
    <w:rPr>
      <w:rFonts w:ascii="Arial" w:eastAsia="Arial" w:hAnsi="Arial" w:cs="Arial"/>
      <w:b/>
      <w:color w:val="000000"/>
      <w:sz w:val="32"/>
    </w:rPr>
  </w:style>
  <w:style w:type="paragraph" w:styleId="Rubrik2">
    <w:name w:val="heading 2"/>
    <w:next w:val="Normal"/>
    <w:link w:val="Rubrik2Char"/>
    <w:uiPriority w:val="9"/>
    <w:unhideWhenUsed/>
    <w:qFormat/>
    <w:pPr>
      <w:keepNext/>
      <w:keepLines/>
      <w:spacing w:after="0"/>
      <w:ind w:left="10" w:hanging="10"/>
      <w:outlineLvl w:val="1"/>
    </w:pPr>
    <w:rPr>
      <w:rFonts w:ascii="Arial" w:eastAsia="Arial" w:hAnsi="Arial" w:cs="Arial"/>
      <w:b/>
      <w:color w:val="000000"/>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Arial" w:eastAsia="Arial" w:hAnsi="Arial" w:cs="Arial"/>
      <w:b/>
      <w:color w:val="000000"/>
      <w:sz w:val="24"/>
    </w:rPr>
  </w:style>
  <w:style w:type="character" w:customStyle="1" w:styleId="Rubrik1Char">
    <w:name w:val="Rubrik 1 Char"/>
    <w:link w:val="Rubrik1"/>
    <w:rPr>
      <w:rFonts w:ascii="Arial" w:eastAsia="Arial" w:hAnsi="Arial" w:cs="Arial"/>
      <w:b/>
      <w:color w:val="000000"/>
      <w:sz w:val="32"/>
    </w:rPr>
  </w:style>
  <w:style w:type="character" w:styleId="Hyperlnk">
    <w:name w:val="Hyperlink"/>
    <w:basedOn w:val="Standardstycketeckensnitt"/>
    <w:uiPriority w:val="99"/>
    <w:unhideWhenUsed/>
    <w:rsid w:val="0017684B"/>
    <w:rPr>
      <w:color w:val="0000FF"/>
      <w:u w:val="single"/>
    </w:rPr>
  </w:style>
  <w:style w:type="paragraph" w:styleId="Liststycke">
    <w:name w:val="List Paragraph"/>
    <w:basedOn w:val="Normal"/>
    <w:uiPriority w:val="34"/>
    <w:qFormat/>
    <w:rsid w:val="009F3374"/>
    <w:pPr>
      <w:ind w:left="720"/>
      <w:contextualSpacing/>
    </w:pPr>
  </w:style>
  <w:style w:type="paragraph" w:styleId="Ballongtext">
    <w:name w:val="Balloon Text"/>
    <w:basedOn w:val="Normal"/>
    <w:link w:val="BallongtextChar"/>
    <w:uiPriority w:val="99"/>
    <w:semiHidden/>
    <w:unhideWhenUsed/>
    <w:rsid w:val="00C74B5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74B5B"/>
    <w:rPr>
      <w:rFonts w:ascii="Segoe UI" w:eastAsia="Arial" w:hAnsi="Segoe UI" w:cs="Segoe UI"/>
      <w:color w:val="000000"/>
      <w:sz w:val="18"/>
      <w:szCs w:val="18"/>
    </w:rPr>
  </w:style>
  <w:style w:type="character" w:styleId="AnvndHyperlnk">
    <w:name w:val="FollowedHyperlink"/>
    <w:basedOn w:val="Standardstycketeckensnitt"/>
    <w:uiPriority w:val="99"/>
    <w:semiHidden/>
    <w:unhideWhenUsed/>
    <w:rsid w:val="00FB7C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922202">
      <w:bodyDiv w:val="1"/>
      <w:marLeft w:val="0"/>
      <w:marRight w:val="0"/>
      <w:marTop w:val="0"/>
      <w:marBottom w:val="0"/>
      <w:divBdr>
        <w:top w:val="none" w:sz="0" w:space="0" w:color="auto"/>
        <w:left w:val="none" w:sz="0" w:space="0" w:color="auto"/>
        <w:bottom w:val="none" w:sz="0" w:space="0" w:color="auto"/>
        <w:right w:val="none" w:sz="0" w:space="0" w:color="auto"/>
      </w:divBdr>
    </w:div>
    <w:div w:id="17487708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rithallqvist@hotmail.com" TargetMode="External"/><Relationship Id="rId4" Type="http://schemas.openxmlformats.org/officeDocument/2006/relationships/settings" Target="settings.xml"/><Relationship Id="rId9" Type="http://schemas.openxmlformats.org/officeDocument/2006/relationships/hyperlink" Target="https://sensus.wufoo.eu/forms/suzzlkr069tsm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2725</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Lindgren</dc:creator>
  <cp:lastModifiedBy>Erwin</cp:lastModifiedBy>
  <cp:revision>2</cp:revision>
  <cp:lastPrinted>2017-08-02T12:55:00Z</cp:lastPrinted>
  <dcterms:created xsi:type="dcterms:W3CDTF">2017-09-01T06:04:00Z</dcterms:created>
  <dcterms:modified xsi:type="dcterms:W3CDTF">2017-09-01T06:04:00Z</dcterms:modified>
</cp:coreProperties>
</file>