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EB1DE" w14:textId="77777777" w:rsidR="004D5189" w:rsidRDefault="004D5189" w:rsidP="009605B4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sv-SE"/>
        </w:rPr>
        <w:drawing>
          <wp:inline distT="0" distB="0" distL="0" distR="0" wp14:anchorId="22239A80" wp14:editId="4425B1C2">
            <wp:extent cx="2152800" cy="4608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veriges Föreningar liten logg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800" cy="4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A4354" w14:textId="77777777" w:rsidR="004D5189" w:rsidRDefault="004D5189" w:rsidP="009605B4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</w:pPr>
    </w:p>
    <w:p w14:paraId="5E45B166" w14:textId="77777777" w:rsidR="009605B4" w:rsidRPr="00F91225" w:rsidRDefault="009605B4" w:rsidP="009605B4">
      <w:pPr>
        <w:spacing w:after="200" w:line="240" w:lineRule="auto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 w:rsidRPr="00F91225">
        <w:rPr>
          <w:rFonts w:ascii="Arial" w:eastAsia="Times New Roman" w:hAnsi="Arial" w:cs="Arial"/>
          <w:b/>
          <w:bCs/>
          <w:color w:val="000000"/>
          <w:sz w:val="40"/>
          <w:szCs w:val="40"/>
          <w:lang w:eastAsia="sv-SE"/>
        </w:rPr>
        <w:t>Verksamhetsberättelse 2018</w:t>
      </w:r>
    </w:p>
    <w:p w14:paraId="32B385A0" w14:textId="77777777" w:rsidR="009605B4" w:rsidRPr="00875CDB" w:rsidRDefault="009605B4" w:rsidP="009605B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75CD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Styrelsen för Sveriges Föreningar avger härmed en re</w:t>
      </w:r>
      <w:r w:rsidR="000A6031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dovisning över verksamheten 2018-01-01- 2018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-</w:t>
      </w:r>
      <w:r w:rsidRPr="00875CD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12-31.</w:t>
      </w:r>
    </w:p>
    <w:p w14:paraId="2C1A105C" w14:textId="77777777" w:rsidR="00D465EE" w:rsidRDefault="009605B4" w:rsidP="009605B4">
      <w:pPr>
        <w:spacing w:after="20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875CD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Sveriges Föreningar är en nationell organisation för lokala paraplyorganisationer</w:t>
      </w:r>
      <w:r w:rsidR="00D465EE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.</w:t>
      </w:r>
      <w:r w:rsidRPr="00875CD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</w:p>
    <w:p w14:paraId="354B2DE0" w14:textId="098B50B3" w:rsidR="009605B4" w:rsidRPr="00C621BA" w:rsidRDefault="00D465EE" w:rsidP="00A2308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Vi</w:t>
      </w:r>
      <w:r w:rsidR="009605B4" w:rsidRPr="00875CD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verkar för att skapa, stötta och utveckla lokala paraplyorganisationer. Visionen är en fungerande paraplyorganisation i varje kommun.</w:t>
      </w:r>
    </w:p>
    <w:p w14:paraId="202BC4D1" w14:textId="77777777" w:rsidR="009605B4" w:rsidRPr="00C621BA" w:rsidRDefault="009605B4" w:rsidP="009605B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621BA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Medlemsföreningar</w:t>
      </w:r>
    </w:p>
    <w:p w14:paraId="4A2A429E" w14:textId="59AE6819" w:rsidR="009605B4" w:rsidRPr="00C621BA" w:rsidRDefault="009605B4" w:rsidP="009605B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t xml:space="preserve">Sveriges Föreningar har under året haft </w:t>
      </w:r>
      <w:r w:rsidR="00C207AE" w:rsidRPr="00C621BA">
        <w:rPr>
          <w:rFonts w:ascii="Arial" w:eastAsia="Times New Roman" w:hAnsi="Arial" w:cs="Arial"/>
          <w:sz w:val="28"/>
          <w:szCs w:val="28"/>
          <w:lang w:eastAsia="sv-SE"/>
        </w:rPr>
        <w:t xml:space="preserve">32 </w:t>
      </w:r>
      <w:r w:rsidRPr="00C621BA">
        <w:rPr>
          <w:rFonts w:ascii="Arial" w:eastAsia="Times New Roman" w:hAnsi="Arial" w:cs="Arial"/>
          <w:sz w:val="28"/>
          <w:szCs w:val="28"/>
          <w:lang w:eastAsia="sv-SE"/>
        </w:rPr>
        <w:t xml:space="preserve">medlemsorganisationer som i sin tur har ca </w:t>
      </w:r>
      <w:proofErr w:type="gramStart"/>
      <w:r w:rsidR="00C207AE" w:rsidRPr="00C621BA">
        <w:rPr>
          <w:rFonts w:ascii="Arial" w:eastAsia="Times New Roman" w:hAnsi="Arial" w:cs="Arial"/>
          <w:sz w:val="28"/>
          <w:szCs w:val="28"/>
          <w:lang w:eastAsia="sv-SE"/>
        </w:rPr>
        <w:t>3-4000</w:t>
      </w:r>
      <w:proofErr w:type="gramEnd"/>
      <w:r w:rsidRPr="00C621BA">
        <w:rPr>
          <w:rFonts w:ascii="Arial" w:eastAsia="Times New Roman" w:hAnsi="Arial" w:cs="Arial"/>
          <w:sz w:val="28"/>
          <w:szCs w:val="28"/>
          <w:lang w:eastAsia="sv-SE"/>
        </w:rPr>
        <w:t xml:space="preserve"> medlemsföreningar</w:t>
      </w:r>
      <w:r w:rsidRPr="00C621BA">
        <w:rPr>
          <w:rFonts w:ascii="Calibri" w:eastAsia="Times New Roman" w:hAnsi="Calibri" w:cs="Calibri"/>
          <w:sz w:val="28"/>
          <w:szCs w:val="28"/>
          <w:lang w:eastAsia="sv-SE"/>
        </w:rPr>
        <w:t>.</w:t>
      </w:r>
    </w:p>
    <w:p w14:paraId="524A862F" w14:textId="77777777" w:rsidR="009605B4" w:rsidRPr="00C621BA" w:rsidRDefault="009605B4" w:rsidP="009605B4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Noto Sans Symbols" w:eastAsia="Times New Roman" w:hAnsi="Noto Sans Symbols" w:cs="Times New Roman"/>
          <w:sz w:val="28"/>
          <w:szCs w:val="28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t>Landskrona idrottsföreningars samorganisation LISA</w:t>
      </w:r>
    </w:p>
    <w:p w14:paraId="100A8A4D" w14:textId="77777777" w:rsidR="009605B4" w:rsidRPr="00C621BA" w:rsidRDefault="009605B4" w:rsidP="009605B4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Noto Sans Symbols" w:eastAsia="Times New Roman" w:hAnsi="Noto Sans Symbols" w:cs="Times New Roman"/>
          <w:sz w:val="28"/>
          <w:szCs w:val="28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t>Malmö Idrottsföreningars Samorganisation</w:t>
      </w:r>
    </w:p>
    <w:p w14:paraId="618D172C" w14:textId="6910F110" w:rsidR="009605B4" w:rsidRPr="00C621BA" w:rsidRDefault="009605B4" w:rsidP="00C207AE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Noto Sans Symbols" w:eastAsia="Times New Roman" w:hAnsi="Noto Sans Symbols" w:cs="Times New Roman"/>
          <w:sz w:val="28"/>
          <w:szCs w:val="28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t>Malung-Sälens föreningar.</w:t>
      </w:r>
    </w:p>
    <w:p w14:paraId="7CBEE300" w14:textId="77777777" w:rsidR="009605B4" w:rsidRPr="00C621BA" w:rsidRDefault="009605B4" w:rsidP="009605B4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Noto Sans Symbols" w:eastAsia="Times New Roman" w:hAnsi="Noto Sans Symbols" w:cs="Times New Roman"/>
          <w:sz w:val="28"/>
          <w:szCs w:val="28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t>Malmö Ideella föreningars Paraplyorganisation</w:t>
      </w:r>
    </w:p>
    <w:p w14:paraId="4217660B" w14:textId="77777777" w:rsidR="009605B4" w:rsidRPr="00C621BA" w:rsidRDefault="009605B4" w:rsidP="009605B4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Noto Sans Symbols" w:eastAsia="Times New Roman" w:hAnsi="Noto Sans Symbols" w:cs="Times New Roman"/>
          <w:sz w:val="28"/>
          <w:szCs w:val="28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t>Linköpings Idrottsförbund</w:t>
      </w:r>
    </w:p>
    <w:p w14:paraId="16B29555" w14:textId="77777777" w:rsidR="009605B4" w:rsidRPr="00C621BA" w:rsidRDefault="009605B4" w:rsidP="009605B4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Noto Sans Symbols" w:eastAsia="Times New Roman" w:hAnsi="Noto Sans Symbols" w:cs="Times New Roman"/>
          <w:sz w:val="28"/>
          <w:szCs w:val="28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t>HISO, Malmö</w:t>
      </w:r>
    </w:p>
    <w:p w14:paraId="5C178F7B" w14:textId="77777777" w:rsidR="009605B4" w:rsidRPr="00C621BA" w:rsidRDefault="009605B4" w:rsidP="009605B4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Noto Sans Symbols" w:eastAsia="Times New Roman" w:hAnsi="Noto Sans Symbols" w:cs="Times New Roman"/>
          <w:sz w:val="28"/>
          <w:szCs w:val="28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t xml:space="preserve">Umeå föreningsråd. </w:t>
      </w:r>
    </w:p>
    <w:p w14:paraId="7FAA850E" w14:textId="3FD944E9" w:rsidR="009605B4" w:rsidRPr="00C621BA" w:rsidRDefault="009605B4" w:rsidP="00C207AE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Noto Sans Symbols" w:eastAsia="Times New Roman" w:hAnsi="Noto Sans Symbols" w:cs="Times New Roman"/>
          <w:sz w:val="28"/>
          <w:szCs w:val="28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t>Vårgårda föreningsråd</w:t>
      </w:r>
    </w:p>
    <w:p w14:paraId="4BBF554F" w14:textId="77777777" w:rsidR="009605B4" w:rsidRPr="00C621BA" w:rsidRDefault="009605B4" w:rsidP="009605B4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Noto Sans Symbols" w:eastAsia="Times New Roman" w:hAnsi="Noto Sans Symbols" w:cs="Times New Roman"/>
          <w:sz w:val="28"/>
          <w:szCs w:val="28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t>Föreningsalliansen i Staffanstorp</w:t>
      </w:r>
    </w:p>
    <w:p w14:paraId="06388ED8" w14:textId="77777777" w:rsidR="009605B4" w:rsidRPr="00C621BA" w:rsidRDefault="009605B4" w:rsidP="009605B4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Noto Sans Symbols" w:eastAsia="Times New Roman" w:hAnsi="Noto Sans Symbols" w:cs="Times New Roman"/>
          <w:sz w:val="28"/>
          <w:szCs w:val="28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t>Helsingborgsidrottens samorganisation</w:t>
      </w:r>
    </w:p>
    <w:p w14:paraId="42CCB176" w14:textId="77777777" w:rsidR="009605B4" w:rsidRPr="00C621BA" w:rsidRDefault="009605B4" w:rsidP="009605B4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Noto Sans Symbols" w:eastAsia="Times New Roman" w:hAnsi="Noto Sans Symbols" w:cs="Times New Roman"/>
          <w:sz w:val="28"/>
          <w:szCs w:val="28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t>Föreningsrådet i Enköping</w:t>
      </w:r>
      <w:r w:rsidR="003F4CF4" w:rsidRPr="00C621BA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="003F4CF4" w:rsidRPr="00C621BA">
        <w:rPr>
          <w:rFonts w:ascii="Arial" w:eastAsia="Times New Roman" w:hAnsi="Arial" w:cs="Arial"/>
          <w:i/>
          <w:sz w:val="28"/>
          <w:szCs w:val="28"/>
          <w:lang w:eastAsia="sv-SE"/>
        </w:rPr>
        <w:t>vilande</w:t>
      </w:r>
    </w:p>
    <w:p w14:paraId="41C0D029" w14:textId="77777777" w:rsidR="009605B4" w:rsidRPr="00C621BA" w:rsidRDefault="009605B4" w:rsidP="009605B4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Noto Sans Symbols" w:eastAsia="Times New Roman" w:hAnsi="Noto Sans Symbols" w:cs="Times New Roman"/>
          <w:sz w:val="28"/>
          <w:szCs w:val="28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t>Varbergs föreningsråd</w:t>
      </w:r>
    </w:p>
    <w:p w14:paraId="1CFE9C00" w14:textId="77777777" w:rsidR="009605B4" w:rsidRPr="00C621BA" w:rsidRDefault="009605B4" w:rsidP="009605B4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Noto Sans Symbols" w:eastAsia="Times New Roman" w:hAnsi="Noto Sans Symbols" w:cs="Times New Roman"/>
          <w:sz w:val="28"/>
          <w:szCs w:val="28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t>PIL Lund</w:t>
      </w:r>
    </w:p>
    <w:p w14:paraId="7206A121" w14:textId="77777777" w:rsidR="009605B4" w:rsidRPr="00C621BA" w:rsidRDefault="009605B4" w:rsidP="009605B4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Noto Sans Symbols" w:eastAsia="Times New Roman" w:hAnsi="Noto Sans Symbols" w:cs="Times New Roman"/>
          <w:sz w:val="28"/>
          <w:szCs w:val="28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t>Samarbetsorganisationen för Invandrarföreningar i Uppsala (SIU)</w:t>
      </w:r>
    </w:p>
    <w:p w14:paraId="03605951" w14:textId="77777777" w:rsidR="009605B4" w:rsidRPr="00C621BA" w:rsidRDefault="009605B4" w:rsidP="009605B4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Noto Sans Symbols" w:eastAsia="Times New Roman" w:hAnsi="Noto Sans Symbols" w:cs="Times New Roman"/>
          <w:sz w:val="28"/>
          <w:szCs w:val="28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lastRenderedPageBreak/>
        <w:t>Nordanstigs föreningsråd</w:t>
      </w:r>
    </w:p>
    <w:p w14:paraId="224F2250" w14:textId="77777777" w:rsidR="009605B4" w:rsidRPr="00C621BA" w:rsidRDefault="009605B4" w:rsidP="009605B4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Noto Sans Symbols" w:eastAsia="Times New Roman" w:hAnsi="Noto Sans Symbols" w:cs="Times New Roman"/>
          <w:sz w:val="28"/>
          <w:szCs w:val="28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t>Tyresö föreningsråd.</w:t>
      </w:r>
    </w:p>
    <w:p w14:paraId="50E41F25" w14:textId="77777777" w:rsidR="009605B4" w:rsidRPr="00C621BA" w:rsidRDefault="009605B4" w:rsidP="009605B4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Noto Sans Symbols" w:eastAsia="Times New Roman" w:hAnsi="Noto Sans Symbols" w:cs="Times New Roman"/>
          <w:sz w:val="28"/>
          <w:szCs w:val="28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t>Eskilstuna Idrottsföreningars Samorganisation</w:t>
      </w:r>
    </w:p>
    <w:p w14:paraId="5A8B9E3D" w14:textId="77777777" w:rsidR="009605B4" w:rsidRPr="00C621BA" w:rsidRDefault="009605B4" w:rsidP="009605B4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Noto Sans Symbols" w:eastAsia="Times New Roman" w:hAnsi="Noto Sans Symbols" w:cs="Times New Roman"/>
          <w:sz w:val="28"/>
          <w:szCs w:val="28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t>Föreningsrådet i Borås</w:t>
      </w:r>
    </w:p>
    <w:p w14:paraId="39427529" w14:textId="77777777" w:rsidR="009605B4" w:rsidRPr="00C621BA" w:rsidRDefault="009605B4" w:rsidP="009605B4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Noto Sans Symbols" w:eastAsia="Times New Roman" w:hAnsi="Noto Sans Symbols" w:cs="Times New Roman"/>
          <w:sz w:val="28"/>
          <w:szCs w:val="28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t>Burlöv föreningsråd</w:t>
      </w:r>
    </w:p>
    <w:p w14:paraId="4595680E" w14:textId="77777777" w:rsidR="009605B4" w:rsidRPr="00C621BA" w:rsidRDefault="009605B4" w:rsidP="009605B4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Noto Sans Symbols" w:eastAsia="Times New Roman" w:hAnsi="Noto Sans Symbols" w:cs="Times New Roman"/>
          <w:sz w:val="28"/>
          <w:szCs w:val="28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t>Örebro föreningsråd</w:t>
      </w:r>
    </w:p>
    <w:p w14:paraId="0FC5C9D7" w14:textId="77777777" w:rsidR="009605B4" w:rsidRPr="00C621BA" w:rsidRDefault="009605B4" w:rsidP="009605B4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Noto Sans Symbols" w:eastAsia="Times New Roman" w:hAnsi="Noto Sans Symbols" w:cs="Times New Roman"/>
          <w:sz w:val="28"/>
          <w:szCs w:val="28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t>Piteå föreningsservice.</w:t>
      </w:r>
    </w:p>
    <w:p w14:paraId="31DCEE09" w14:textId="77777777" w:rsidR="009605B4" w:rsidRPr="00C621BA" w:rsidRDefault="009605B4" w:rsidP="009605B4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Noto Sans Symbols" w:eastAsia="Times New Roman" w:hAnsi="Noto Sans Symbols" w:cs="Times New Roman"/>
          <w:sz w:val="28"/>
          <w:szCs w:val="28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t>Göteborgs Förenings Center</w:t>
      </w:r>
    </w:p>
    <w:p w14:paraId="03A49A34" w14:textId="77777777" w:rsidR="009605B4" w:rsidRPr="00C621BA" w:rsidRDefault="009605B4" w:rsidP="009605B4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Noto Sans Symbols" w:eastAsia="Times New Roman" w:hAnsi="Noto Sans Symbols" w:cs="Times New Roman"/>
          <w:sz w:val="28"/>
          <w:szCs w:val="28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t>Linköpings Ungdomsråd</w:t>
      </w:r>
    </w:p>
    <w:p w14:paraId="5CBC6294" w14:textId="77777777" w:rsidR="009605B4" w:rsidRPr="00C621BA" w:rsidRDefault="009605B4" w:rsidP="009605B4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Noto Sans Symbols" w:eastAsia="Times New Roman" w:hAnsi="Noto Sans Symbols" w:cs="Times New Roman"/>
          <w:sz w:val="28"/>
          <w:szCs w:val="28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t>Haninge föreningsråd</w:t>
      </w:r>
    </w:p>
    <w:p w14:paraId="421EAF9E" w14:textId="77777777" w:rsidR="009605B4" w:rsidRPr="00C621BA" w:rsidRDefault="009605B4" w:rsidP="009605B4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Noto Sans Symbols" w:eastAsia="Times New Roman" w:hAnsi="Noto Sans Symbols" w:cs="Times New Roman"/>
          <w:sz w:val="28"/>
          <w:szCs w:val="28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t>Falkenbergs Föreningsråd</w:t>
      </w:r>
    </w:p>
    <w:p w14:paraId="2E4410CC" w14:textId="77777777" w:rsidR="009605B4" w:rsidRPr="00C621BA" w:rsidRDefault="009605B4" w:rsidP="009605B4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Noto Sans Symbols" w:eastAsia="Times New Roman" w:hAnsi="Noto Sans Symbols" w:cs="Times New Roman"/>
          <w:sz w:val="28"/>
          <w:szCs w:val="28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t>LIPS, Lunds Ideella föreningars Paraplyorganisation med socialt arbete</w:t>
      </w:r>
    </w:p>
    <w:p w14:paraId="6E87118B" w14:textId="5592D6E8" w:rsidR="009605B4" w:rsidRPr="00C621BA" w:rsidRDefault="009605B4" w:rsidP="00CA2F1E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Noto Sans Symbols" w:eastAsia="Times New Roman" w:hAnsi="Noto Sans Symbols" w:cs="Times New Roman"/>
          <w:sz w:val="28"/>
          <w:szCs w:val="28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t>Föreningar i Tjust</w:t>
      </w:r>
    </w:p>
    <w:p w14:paraId="7D4B54D9" w14:textId="1C522DAC" w:rsidR="008E429A" w:rsidRPr="00C621BA" w:rsidRDefault="00C621BA" w:rsidP="00CA2F1E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t>Föreningar i Uppsala</w:t>
      </w:r>
    </w:p>
    <w:p w14:paraId="4EB8ED3E" w14:textId="77777777" w:rsidR="009605B4" w:rsidRPr="00C621BA" w:rsidRDefault="009605B4" w:rsidP="009605B4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Noto Sans Symbols" w:eastAsia="Times New Roman" w:hAnsi="Noto Sans Symbols" w:cs="Times New Roman"/>
          <w:sz w:val="28"/>
          <w:szCs w:val="28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t>BFSO i Bjuv</w:t>
      </w:r>
    </w:p>
    <w:p w14:paraId="27724528" w14:textId="77777777" w:rsidR="009605B4" w:rsidRPr="00C621BA" w:rsidRDefault="009605B4" w:rsidP="009605B4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Noto Sans Symbols" w:eastAsia="Times New Roman" w:hAnsi="Noto Sans Symbols" w:cs="Times New Roman"/>
          <w:sz w:val="28"/>
          <w:szCs w:val="28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t>Möckelnföreningarna</w:t>
      </w:r>
    </w:p>
    <w:p w14:paraId="65D3DD01" w14:textId="77777777" w:rsidR="009605B4" w:rsidRPr="00C621BA" w:rsidRDefault="009605B4" w:rsidP="009605B4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Noto Sans Symbols" w:eastAsia="Times New Roman" w:hAnsi="Noto Sans Symbols" w:cs="Times New Roman"/>
          <w:sz w:val="28"/>
          <w:szCs w:val="28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t>Ölands idrottskrets.</w:t>
      </w:r>
    </w:p>
    <w:p w14:paraId="0BD26887" w14:textId="77777777" w:rsidR="009605B4" w:rsidRPr="00C621BA" w:rsidRDefault="009605B4" w:rsidP="009605B4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Noto Sans Symbols" w:eastAsia="Times New Roman" w:hAnsi="Noto Sans Symbols" w:cs="Times New Roman"/>
          <w:sz w:val="28"/>
          <w:szCs w:val="28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t>Föreningsrådet i Svedala</w:t>
      </w:r>
    </w:p>
    <w:p w14:paraId="2200AB82" w14:textId="77777777" w:rsidR="009605B4" w:rsidRPr="00C621BA" w:rsidRDefault="00161E76" w:rsidP="009605B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sv-SE"/>
        </w:rPr>
      </w:pPr>
      <w:r w:rsidRPr="00C621BA">
        <w:rPr>
          <w:rFonts w:ascii="Arial" w:eastAsia="Times New Roman" w:hAnsi="Arial" w:cs="Arial"/>
          <w:sz w:val="28"/>
          <w:szCs w:val="28"/>
          <w:lang w:eastAsia="sv-SE"/>
        </w:rPr>
        <w:t xml:space="preserve">Under året har </w:t>
      </w:r>
      <w:r w:rsidR="003F4CF4" w:rsidRPr="00C621BA">
        <w:rPr>
          <w:rFonts w:ascii="Arial" w:eastAsia="Times New Roman" w:hAnsi="Arial" w:cs="Arial"/>
          <w:sz w:val="28"/>
          <w:szCs w:val="28"/>
          <w:lang w:eastAsia="sv-SE"/>
        </w:rPr>
        <w:t>tre</w:t>
      </w:r>
      <w:r w:rsidRPr="00C621BA">
        <w:rPr>
          <w:rFonts w:ascii="Arial" w:eastAsia="Times New Roman" w:hAnsi="Arial" w:cs="Arial"/>
          <w:sz w:val="28"/>
          <w:szCs w:val="28"/>
          <w:lang w:eastAsia="sv-SE"/>
        </w:rPr>
        <w:t xml:space="preserve"> kommuner visat intresse för </w:t>
      </w:r>
      <w:r w:rsidR="003F4CF4" w:rsidRPr="00C621BA">
        <w:rPr>
          <w:rFonts w:ascii="Arial" w:eastAsia="Times New Roman" w:hAnsi="Arial" w:cs="Arial"/>
          <w:sz w:val="28"/>
          <w:szCs w:val="28"/>
          <w:lang w:eastAsia="sv-SE"/>
        </w:rPr>
        <w:t xml:space="preserve">att </w:t>
      </w:r>
      <w:r w:rsidR="004D7081" w:rsidRPr="00C621BA">
        <w:rPr>
          <w:rFonts w:ascii="Arial" w:eastAsia="Times New Roman" w:hAnsi="Arial" w:cs="Arial"/>
          <w:sz w:val="28"/>
          <w:szCs w:val="28"/>
          <w:lang w:eastAsia="sv-SE"/>
        </w:rPr>
        <w:t>eventuellt bilda</w:t>
      </w:r>
      <w:r w:rsidR="003F4CF4" w:rsidRPr="00C621BA">
        <w:rPr>
          <w:rFonts w:ascii="Arial" w:eastAsia="Times New Roman" w:hAnsi="Arial" w:cs="Arial"/>
          <w:sz w:val="28"/>
          <w:szCs w:val="28"/>
          <w:lang w:eastAsia="sv-SE"/>
        </w:rPr>
        <w:t xml:space="preserve"> lokala Föreningsråd. Av dessa har två Föreningsråd skapats. Ett har ansökt om medlemskap </w:t>
      </w:r>
      <w:r w:rsidR="004D7081" w:rsidRPr="00C621BA">
        <w:rPr>
          <w:rFonts w:ascii="Arial" w:eastAsia="Times New Roman" w:hAnsi="Arial" w:cs="Arial"/>
          <w:sz w:val="28"/>
          <w:szCs w:val="28"/>
          <w:lang w:eastAsia="sv-SE"/>
        </w:rPr>
        <w:t>i Sveriges Föreningar</w:t>
      </w:r>
      <w:r w:rsidR="00CE1380" w:rsidRPr="00C621BA">
        <w:rPr>
          <w:rFonts w:ascii="Arial" w:eastAsia="Times New Roman" w:hAnsi="Arial" w:cs="Arial"/>
          <w:sz w:val="28"/>
          <w:szCs w:val="28"/>
          <w:lang w:eastAsia="sv-SE"/>
        </w:rPr>
        <w:t>,</w:t>
      </w:r>
      <w:r w:rsidR="004D7081" w:rsidRPr="00C621BA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="003F4CF4" w:rsidRPr="00C621BA">
        <w:rPr>
          <w:rFonts w:ascii="Arial" w:eastAsia="Times New Roman" w:hAnsi="Arial" w:cs="Arial"/>
          <w:sz w:val="28"/>
          <w:szCs w:val="28"/>
          <w:lang w:eastAsia="sv-SE"/>
        </w:rPr>
        <w:t>v</w:t>
      </w:r>
      <w:r w:rsidR="00F31AB1" w:rsidRPr="00C621BA">
        <w:rPr>
          <w:rFonts w:ascii="Arial" w:eastAsia="Times New Roman" w:hAnsi="Arial" w:cs="Arial"/>
          <w:sz w:val="28"/>
          <w:szCs w:val="28"/>
          <w:lang w:eastAsia="sv-SE"/>
        </w:rPr>
        <w:t>i</w:t>
      </w:r>
      <w:r w:rsidR="003F4CF4" w:rsidRPr="00C621BA">
        <w:rPr>
          <w:rFonts w:ascii="Arial" w:eastAsia="Times New Roman" w:hAnsi="Arial" w:cs="Arial"/>
          <w:sz w:val="28"/>
          <w:szCs w:val="28"/>
          <w:lang w:eastAsia="sv-SE"/>
        </w:rPr>
        <w:t>lket ännu inte är klart.</w:t>
      </w:r>
      <w:r w:rsidR="004D7081" w:rsidRPr="00C621BA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="00352D2C" w:rsidRPr="00C621BA">
        <w:rPr>
          <w:rFonts w:ascii="Arial" w:eastAsia="Times New Roman" w:hAnsi="Arial" w:cs="Arial"/>
          <w:sz w:val="28"/>
          <w:szCs w:val="28"/>
          <w:lang w:eastAsia="sv-SE"/>
        </w:rPr>
        <w:t xml:space="preserve">I slutet av året </w:t>
      </w:r>
      <w:r w:rsidRPr="00C621BA">
        <w:rPr>
          <w:rFonts w:ascii="Arial" w:eastAsia="Times New Roman" w:hAnsi="Arial" w:cs="Arial"/>
          <w:sz w:val="28"/>
          <w:szCs w:val="28"/>
          <w:lang w:eastAsia="sv-SE"/>
        </w:rPr>
        <w:t>ha</w:t>
      </w:r>
      <w:r w:rsidR="004D7081" w:rsidRPr="00C621BA">
        <w:rPr>
          <w:rFonts w:ascii="Arial" w:eastAsia="Times New Roman" w:hAnsi="Arial" w:cs="Arial"/>
          <w:sz w:val="28"/>
          <w:szCs w:val="28"/>
          <w:lang w:eastAsia="sv-SE"/>
        </w:rPr>
        <w:t>de</w:t>
      </w:r>
      <w:r w:rsidRPr="00C621BA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="00352D2C" w:rsidRPr="00C621BA">
        <w:rPr>
          <w:rFonts w:ascii="Arial" w:eastAsia="Times New Roman" w:hAnsi="Arial" w:cs="Arial"/>
          <w:sz w:val="28"/>
          <w:szCs w:val="28"/>
          <w:lang w:eastAsia="sv-SE"/>
        </w:rPr>
        <w:t>ordförande</w:t>
      </w:r>
      <w:r w:rsidR="00CE1380" w:rsidRPr="00C621BA">
        <w:rPr>
          <w:rFonts w:ascii="Arial" w:eastAsia="Times New Roman" w:hAnsi="Arial" w:cs="Arial"/>
          <w:sz w:val="28"/>
          <w:szCs w:val="28"/>
          <w:lang w:eastAsia="sv-SE"/>
        </w:rPr>
        <w:t>n</w:t>
      </w:r>
      <w:r w:rsidR="00352D2C" w:rsidRPr="00C621BA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Pr="00C621BA">
        <w:rPr>
          <w:rFonts w:ascii="Arial" w:eastAsia="Times New Roman" w:hAnsi="Arial" w:cs="Arial"/>
          <w:sz w:val="28"/>
          <w:szCs w:val="28"/>
          <w:lang w:eastAsia="sv-SE"/>
        </w:rPr>
        <w:t>kontakter med</w:t>
      </w:r>
      <w:r w:rsidR="003F4CF4" w:rsidRPr="00C621BA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="00352D2C" w:rsidRPr="00C621BA">
        <w:rPr>
          <w:rFonts w:ascii="Arial" w:eastAsia="Times New Roman" w:hAnsi="Arial" w:cs="Arial"/>
          <w:sz w:val="28"/>
          <w:szCs w:val="28"/>
          <w:lang w:eastAsia="sv-SE"/>
        </w:rPr>
        <w:t>några av våra medlemsorganisationer som signalera</w:t>
      </w:r>
      <w:r w:rsidR="00CE1380" w:rsidRPr="00C621BA">
        <w:rPr>
          <w:rFonts w:ascii="Arial" w:eastAsia="Times New Roman" w:hAnsi="Arial" w:cs="Arial"/>
          <w:sz w:val="28"/>
          <w:szCs w:val="28"/>
          <w:lang w:eastAsia="sv-SE"/>
        </w:rPr>
        <w:t>de</w:t>
      </w:r>
      <w:r w:rsidR="00352D2C" w:rsidRPr="00C621BA">
        <w:rPr>
          <w:rFonts w:ascii="Arial" w:eastAsia="Times New Roman" w:hAnsi="Arial" w:cs="Arial"/>
          <w:sz w:val="28"/>
          <w:szCs w:val="28"/>
          <w:lang w:eastAsia="sv-SE"/>
        </w:rPr>
        <w:t xml:space="preserve"> att</w:t>
      </w:r>
      <w:r w:rsidR="006C1326" w:rsidRPr="00C621BA">
        <w:rPr>
          <w:rFonts w:ascii="Arial" w:eastAsia="Times New Roman" w:hAnsi="Arial" w:cs="Arial"/>
          <w:sz w:val="28"/>
          <w:szCs w:val="28"/>
          <w:lang w:eastAsia="sv-SE"/>
        </w:rPr>
        <w:t xml:space="preserve"> det finns</w:t>
      </w:r>
      <w:r w:rsidR="00352D2C" w:rsidRPr="00C621BA">
        <w:rPr>
          <w:rFonts w:ascii="Arial" w:eastAsia="Times New Roman" w:hAnsi="Arial" w:cs="Arial"/>
          <w:sz w:val="28"/>
          <w:szCs w:val="28"/>
          <w:lang w:eastAsia="sv-SE"/>
        </w:rPr>
        <w:t xml:space="preserve"> kommuner</w:t>
      </w:r>
      <w:r w:rsidR="006C1326" w:rsidRPr="00C621BA">
        <w:rPr>
          <w:rFonts w:ascii="Arial" w:eastAsia="Times New Roman" w:hAnsi="Arial" w:cs="Arial"/>
          <w:sz w:val="28"/>
          <w:szCs w:val="28"/>
          <w:lang w:eastAsia="sv-SE"/>
        </w:rPr>
        <w:t xml:space="preserve"> som</w:t>
      </w:r>
      <w:r w:rsidR="00352D2C" w:rsidRPr="00C621BA">
        <w:rPr>
          <w:rFonts w:ascii="Arial" w:eastAsia="Times New Roman" w:hAnsi="Arial" w:cs="Arial"/>
          <w:sz w:val="28"/>
          <w:szCs w:val="28"/>
          <w:lang w:eastAsia="sv-SE"/>
        </w:rPr>
        <w:t xml:space="preserve"> vill bygga upp egna paraplyer och föreningsservice</w:t>
      </w:r>
      <w:r w:rsidR="00CE1380" w:rsidRPr="00C621BA">
        <w:rPr>
          <w:rFonts w:ascii="Arial" w:eastAsia="Times New Roman" w:hAnsi="Arial" w:cs="Arial"/>
          <w:sz w:val="28"/>
          <w:szCs w:val="28"/>
          <w:lang w:eastAsia="sv-SE"/>
        </w:rPr>
        <w:t xml:space="preserve"> och</w:t>
      </w:r>
      <w:r w:rsidR="006C1326" w:rsidRPr="00C621BA">
        <w:rPr>
          <w:rFonts w:ascii="Arial" w:eastAsia="Times New Roman" w:hAnsi="Arial" w:cs="Arial"/>
          <w:sz w:val="28"/>
          <w:szCs w:val="28"/>
          <w:lang w:eastAsia="sv-SE"/>
        </w:rPr>
        <w:t xml:space="preserve"> inte ser meningen med föreningsdrivna paraplyer. </w:t>
      </w:r>
      <w:r w:rsidR="00CE1380" w:rsidRPr="00C621BA">
        <w:rPr>
          <w:rFonts w:ascii="Arial" w:eastAsia="Times New Roman" w:hAnsi="Arial" w:cs="Arial"/>
          <w:sz w:val="28"/>
          <w:szCs w:val="28"/>
          <w:lang w:eastAsia="sv-SE"/>
        </w:rPr>
        <w:t>Detta har lett till att</w:t>
      </w:r>
      <w:r w:rsidR="006C1326" w:rsidRPr="00C621BA">
        <w:rPr>
          <w:rFonts w:ascii="Arial" w:eastAsia="Times New Roman" w:hAnsi="Arial" w:cs="Arial"/>
          <w:sz w:val="28"/>
          <w:szCs w:val="28"/>
          <w:lang w:eastAsia="sv-SE"/>
        </w:rPr>
        <w:t xml:space="preserve"> ordförande</w:t>
      </w:r>
      <w:r w:rsidR="00CE1380" w:rsidRPr="00C621BA">
        <w:rPr>
          <w:rFonts w:ascii="Arial" w:eastAsia="Times New Roman" w:hAnsi="Arial" w:cs="Arial"/>
          <w:sz w:val="28"/>
          <w:szCs w:val="28"/>
          <w:lang w:eastAsia="sv-SE"/>
        </w:rPr>
        <w:t>n</w:t>
      </w:r>
      <w:r w:rsidR="006C1326" w:rsidRPr="00C621BA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="00CE1380" w:rsidRPr="00C621BA">
        <w:rPr>
          <w:rFonts w:ascii="Arial" w:eastAsia="Times New Roman" w:hAnsi="Arial" w:cs="Arial"/>
          <w:sz w:val="28"/>
          <w:szCs w:val="28"/>
          <w:lang w:eastAsia="sv-SE"/>
        </w:rPr>
        <w:t xml:space="preserve">har </w:t>
      </w:r>
      <w:r w:rsidR="006C1326" w:rsidRPr="00C621BA">
        <w:rPr>
          <w:rFonts w:ascii="Arial" w:eastAsia="Times New Roman" w:hAnsi="Arial" w:cs="Arial"/>
          <w:sz w:val="28"/>
          <w:szCs w:val="28"/>
          <w:lang w:eastAsia="sv-SE"/>
        </w:rPr>
        <w:t xml:space="preserve">inlett diskussioner med </w:t>
      </w:r>
      <w:r w:rsidRPr="00C621BA">
        <w:rPr>
          <w:rFonts w:ascii="Arial" w:eastAsia="Times New Roman" w:hAnsi="Arial" w:cs="Arial"/>
          <w:sz w:val="28"/>
          <w:szCs w:val="28"/>
          <w:lang w:eastAsia="sv-SE"/>
        </w:rPr>
        <w:t xml:space="preserve">kommuner </w:t>
      </w:r>
      <w:r w:rsidR="006C1326" w:rsidRPr="00C621BA">
        <w:rPr>
          <w:rFonts w:ascii="Arial" w:eastAsia="Times New Roman" w:hAnsi="Arial" w:cs="Arial"/>
          <w:sz w:val="28"/>
          <w:szCs w:val="28"/>
          <w:lang w:eastAsia="sv-SE"/>
        </w:rPr>
        <w:t>som har den inställningen</w:t>
      </w:r>
      <w:r w:rsidRPr="00C621BA">
        <w:rPr>
          <w:rFonts w:ascii="Arial" w:eastAsia="Times New Roman" w:hAnsi="Arial" w:cs="Arial"/>
          <w:sz w:val="28"/>
          <w:szCs w:val="28"/>
          <w:lang w:eastAsia="sv-SE"/>
        </w:rPr>
        <w:t>.</w:t>
      </w:r>
      <w:r w:rsidR="006C1326" w:rsidRPr="00C621BA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</w:p>
    <w:p w14:paraId="0EC05101" w14:textId="77777777" w:rsidR="00161E76" w:rsidRPr="007D07FC" w:rsidRDefault="00161E76" w:rsidP="009605B4">
      <w:pPr>
        <w:shd w:val="clear" w:color="auto" w:fill="FFFFFF"/>
        <w:spacing w:after="225" w:line="240" w:lineRule="auto"/>
        <w:textAlignment w:val="baseline"/>
        <w:rPr>
          <w:rFonts w:ascii="Noto Sans Symbols" w:eastAsia="Times New Roman" w:hAnsi="Noto Sans Symbols" w:cs="Times New Roman"/>
          <w:sz w:val="28"/>
          <w:szCs w:val="28"/>
          <w:lang w:eastAsia="sv-SE"/>
        </w:rPr>
      </w:pPr>
    </w:p>
    <w:p w14:paraId="0A87359B" w14:textId="77777777" w:rsidR="007D07FC" w:rsidRDefault="007D07FC" w:rsidP="009605B4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14:paraId="6F44F474" w14:textId="77777777" w:rsidR="007D07FC" w:rsidRDefault="007D07FC" w:rsidP="009605B4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14:paraId="02F03E60" w14:textId="41DF724F" w:rsidR="009605B4" w:rsidRPr="00875CDB" w:rsidRDefault="009605B4" w:rsidP="009605B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75CD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Sveriges Förenings</w:t>
      </w:r>
      <w:r w:rsidR="00A23081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</w:t>
      </w:r>
      <w:r w:rsidRPr="00875CD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vänligaste kommun</w:t>
      </w:r>
    </w:p>
    <w:p w14:paraId="5595A664" w14:textId="77777777" w:rsidR="009605B4" w:rsidRDefault="009605B4" w:rsidP="009605B4">
      <w:pPr>
        <w:spacing w:after="20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875CDB">
        <w:rPr>
          <w:rFonts w:ascii="Calibri" w:eastAsia="Times New Roman" w:hAnsi="Calibri" w:cs="Calibri"/>
          <w:noProof/>
          <w:color w:val="000000"/>
          <w:sz w:val="28"/>
          <w:szCs w:val="28"/>
          <w:lang w:eastAsia="sv-SE"/>
        </w:rPr>
        <w:drawing>
          <wp:inline distT="0" distB="0" distL="0" distR="0" wp14:anchorId="2DD00F9F" wp14:editId="21F42446">
            <wp:extent cx="1939713" cy="601980"/>
            <wp:effectExtent l="0" t="0" r="3810" b="7620"/>
            <wp:docPr id="1" name="Picture 1" descr="valtersk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terskaff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918" cy="60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CDB">
        <w:rPr>
          <w:rFonts w:ascii="Calibri" w:eastAsia="Times New Roman" w:hAnsi="Calibri" w:cs="Calibri"/>
          <w:noProof/>
          <w:color w:val="000000"/>
          <w:sz w:val="28"/>
          <w:szCs w:val="28"/>
          <w:lang w:eastAsia="sv-SE"/>
        </w:rPr>
        <w:drawing>
          <wp:inline distT="0" distB="0" distL="0" distR="0" wp14:anchorId="2E205F48" wp14:editId="2AF41C6F">
            <wp:extent cx="2567940" cy="937260"/>
            <wp:effectExtent l="0" t="0" r="3810" b="0"/>
            <wp:docPr id="2" name="Picture 2" descr="k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o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D290A" w14:textId="5D75C61A" w:rsidR="009605B4" w:rsidRPr="00E233D6" w:rsidRDefault="009605B4" w:rsidP="009605B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Till Sveriges Föreningars utmärkelse Sveriges </w:t>
      </w:r>
      <w:proofErr w:type="spellStart"/>
      <w:r w:rsidRPr="007C7CBD">
        <w:rPr>
          <w:rFonts w:ascii="Arial" w:eastAsia="Times New Roman" w:hAnsi="Arial" w:cs="Arial"/>
          <w:sz w:val="28"/>
          <w:szCs w:val="28"/>
          <w:lang w:eastAsia="sv-SE"/>
        </w:rPr>
        <w:t>Föreni</w:t>
      </w:r>
      <w:r w:rsidR="000A6031" w:rsidRPr="007C7CBD">
        <w:rPr>
          <w:rFonts w:ascii="Arial" w:eastAsia="Times New Roman" w:hAnsi="Arial" w:cs="Arial"/>
          <w:sz w:val="28"/>
          <w:szCs w:val="28"/>
          <w:lang w:eastAsia="sv-SE"/>
        </w:rPr>
        <w:t>ngsvänligaste</w:t>
      </w:r>
      <w:proofErr w:type="spellEnd"/>
      <w:r w:rsidR="000A6031"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 kommun </w:t>
      </w:r>
      <w:r w:rsidR="007C7CBD"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2018 </w:t>
      </w:r>
      <w:r w:rsidR="000A6031" w:rsidRPr="007C7CBD">
        <w:rPr>
          <w:rFonts w:ascii="Arial" w:eastAsia="Times New Roman" w:hAnsi="Arial" w:cs="Arial"/>
          <w:sz w:val="28"/>
          <w:szCs w:val="28"/>
          <w:lang w:eastAsia="sv-SE"/>
        </w:rPr>
        <w:t>valdes</w:t>
      </w:r>
      <w:r w:rsidR="002D3388"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="006C1326" w:rsidRPr="007C7CBD">
        <w:rPr>
          <w:rFonts w:ascii="Arial" w:eastAsia="Times New Roman" w:hAnsi="Arial" w:cs="Arial"/>
          <w:sz w:val="28"/>
          <w:szCs w:val="28"/>
          <w:lang w:eastAsia="sv-SE"/>
        </w:rPr>
        <w:t>Halmstad</w:t>
      </w:r>
      <w:r w:rsidR="00B606C8"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 kommun. Totalt nominerades </w:t>
      </w:r>
      <w:r w:rsidR="00F42E74" w:rsidRPr="007C7CBD">
        <w:rPr>
          <w:rFonts w:ascii="Arial" w:eastAsia="Times New Roman" w:hAnsi="Arial" w:cs="Arial"/>
          <w:sz w:val="28"/>
          <w:szCs w:val="28"/>
          <w:lang w:eastAsia="sv-SE"/>
        </w:rPr>
        <w:t>27</w:t>
      </w:r>
      <w:r w:rsidR="006C1326"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kommuner. Priset ”Gyllene koppen” som görs i samarbete med Walters kaffe, </w:t>
      </w:r>
      <w:r w:rsidR="000A6031" w:rsidRPr="007C7CBD">
        <w:rPr>
          <w:rFonts w:ascii="Arial" w:eastAsia="Times New Roman" w:hAnsi="Arial" w:cs="Arial"/>
          <w:sz w:val="28"/>
          <w:szCs w:val="28"/>
          <w:lang w:eastAsia="sv-SE"/>
        </w:rPr>
        <w:t>delades ut</w:t>
      </w:r>
      <w:r w:rsidR="00D90FB7"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="00F42E74"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den 20 februari </w:t>
      </w:r>
      <w:r w:rsidR="00CE1380" w:rsidRPr="006947B6">
        <w:rPr>
          <w:rFonts w:ascii="Arial" w:eastAsia="Times New Roman" w:hAnsi="Arial" w:cs="Arial"/>
          <w:sz w:val="28"/>
          <w:szCs w:val="28"/>
          <w:lang w:eastAsia="sv-SE"/>
        </w:rPr>
        <w:t xml:space="preserve">av juryn, bestående av </w:t>
      </w:r>
      <w:r w:rsidR="00CE1380"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Gunnar Nilsson och Ivar </w:t>
      </w:r>
      <w:proofErr w:type="spellStart"/>
      <w:r w:rsidR="00CE1380" w:rsidRPr="007C7CBD">
        <w:rPr>
          <w:rFonts w:ascii="Arial" w:eastAsia="Times New Roman" w:hAnsi="Arial" w:cs="Arial"/>
          <w:sz w:val="28"/>
          <w:szCs w:val="28"/>
          <w:lang w:eastAsia="sv-SE"/>
        </w:rPr>
        <w:t>Scotte</w:t>
      </w:r>
      <w:proofErr w:type="spellEnd"/>
      <w:r w:rsidR="00CE1380">
        <w:rPr>
          <w:rFonts w:ascii="Arial" w:eastAsia="Times New Roman" w:hAnsi="Arial" w:cs="Arial"/>
          <w:color w:val="FF0000"/>
          <w:sz w:val="28"/>
          <w:szCs w:val="28"/>
          <w:lang w:eastAsia="sv-SE"/>
        </w:rPr>
        <w:t>,</w:t>
      </w:r>
      <w:r w:rsidR="00CE1380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="00D90FB7" w:rsidRPr="007C7CBD">
        <w:rPr>
          <w:rFonts w:ascii="Arial" w:eastAsia="Times New Roman" w:hAnsi="Arial" w:cs="Arial"/>
          <w:sz w:val="28"/>
          <w:szCs w:val="28"/>
          <w:lang w:eastAsia="sv-SE"/>
        </w:rPr>
        <w:t>i</w:t>
      </w:r>
      <w:r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="00D90FB7"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samband med </w:t>
      </w:r>
      <w:r w:rsidR="008035F0"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Halmstads </w:t>
      </w:r>
      <w:r w:rsidR="00F42E74" w:rsidRPr="007C7CBD">
        <w:rPr>
          <w:rFonts w:ascii="Arial" w:eastAsia="Times New Roman" w:hAnsi="Arial" w:cs="Arial"/>
          <w:sz w:val="28"/>
          <w:szCs w:val="28"/>
          <w:lang w:eastAsia="sv-SE"/>
        </w:rPr>
        <w:t>Eldsjälsgala</w:t>
      </w:r>
      <w:r w:rsidR="00D90FB7" w:rsidRPr="007C7CBD">
        <w:rPr>
          <w:rFonts w:ascii="Arial" w:eastAsia="Times New Roman" w:hAnsi="Arial" w:cs="Arial"/>
          <w:sz w:val="28"/>
          <w:szCs w:val="28"/>
          <w:lang w:eastAsia="sv-SE"/>
        </w:rPr>
        <w:t>.</w:t>
      </w:r>
      <w:r w:rsidR="000A6031"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 Representanter </w:t>
      </w:r>
      <w:r w:rsidR="000A6031" w:rsidRPr="006947B6">
        <w:rPr>
          <w:rFonts w:ascii="Arial" w:eastAsia="Times New Roman" w:hAnsi="Arial" w:cs="Arial"/>
          <w:sz w:val="28"/>
          <w:szCs w:val="28"/>
          <w:lang w:eastAsia="sv-SE"/>
        </w:rPr>
        <w:t xml:space="preserve">från </w:t>
      </w:r>
      <w:r w:rsidR="00CE1380" w:rsidRPr="006947B6">
        <w:rPr>
          <w:rFonts w:ascii="Arial" w:eastAsia="Times New Roman" w:hAnsi="Arial" w:cs="Arial"/>
          <w:sz w:val="28"/>
          <w:szCs w:val="28"/>
          <w:lang w:eastAsia="sv-SE"/>
        </w:rPr>
        <w:t>Halmstad</w:t>
      </w:r>
      <w:r w:rsidRPr="006947B6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Pr="007C7CBD">
        <w:rPr>
          <w:rFonts w:ascii="Arial" w:eastAsia="Times New Roman" w:hAnsi="Arial" w:cs="Arial"/>
          <w:sz w:val="28"/>
          <w:szCs w:val="28"/>
          <w:lang w:eastAsia="sv-SE"/>
        </w:rPr>
        <w:t>kommun mottog priset.</w:t>
      </w:r>
      <w:r w:rsidRPr="007C7CB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1EBC45E4" w14:textId="77777777" w:rsidR="009605B4" w:rsidRPr="00875CDB" w:rsidRDefault="009605B4" w:rsidP="009605B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75CD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Lokala och nationella överenskommelser samt lokala IOP</w:t>
      </w:r>
    </w:p>
    <w:p w14:paraId="37D20CD4" w14:textId="6E8EED28" w:rsidR="009605B4" w:rsidRPr="007C7CBD" w:rsidRDefault="009605B4" w:rsidP="009605B4">
      <w:pPr>
        <w:spacing w:after="200" w:line="240" w:lineRule="auto"/>
        <w:rPr>
          <w:rFonts w:ascii="Arial" w:eastAsia="Times New Roman" w:hAnsi="Arial" w:cs="Arial"/>
          <w:strike/>
          <w:sz w:val="28"/>
          <w:szCs w:val="28"/>
          <w:lang w:eastAsia="sv-SE"/>
        </w:rPr>
      </w:pPr>
      <w:r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Sveriges Föreningar stöttar, inspirerar och följer utvecklingen </w:t>
      </w:r>
      <w:r w:rsidR="00CE1380" w:rsidRPr="00A23081">
        <w:rPr>
          <w:rFonts w:ascii="Arial" w:eastAsia="Times New Roman" w:hAnsi="Arial" w:cs="Arial"/>
          <w:sz w:val="28"/>
          <w:szCs w:val="28"/>
          <w:lang w:eastAsia="sv-SE"/>
        </w:rPr>
        <w:t>av</w:t>
      </w:r>
      <w:r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 lokala överenskommelser. Göteborg</w:t>
      </w:r>
      <w:r w:rsidR="001E5FFE">
        <w:rPr>
          <w:rFonts w:ascii="Arial" w:eastAsia="Times New Roman" w:hAnsi="Arial" w:cs="Arial"/>
          <w:sz w:val="28"/>
          <w:szCs w:val="28"/>
          <w:lang w:eastAsia="sv-SE"/>
        </w:rPr>
        <w:t>,</w:t>
      </w:r>
      <w:r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 Nordanstig och Linköping är exempel på kommuner med Sveriges Föreningars medlemsföreningar som har medverkat i slutförd, pågående eller startad process kring loka</w:t>
      </w:r>
      <w:r w:rsidRPr="00A23081">
        <w:rPr>
          <w:rFonts w:ascii="Arial" w:eastAsia="Times New Roman" w:hAnsi="Arial" w:cs="Arial"/>
          <w:sz w:val="28"/>
          <w:szCs w:val="28"/>
          <w:lang w:eastAsia="sv-SE"/>
        </w:rPr>
        <w:t>l</w:t>
      </w:r>
      <w:r w:rsidR="00CE1380" w:rsidRPr="00A23081">
        <w:rPr>
          <w:rFonts w:ascii="Arial" w:eastAsia="Times New Roman" w:hAnsi="Arial" w:cs="Arial"/>
          <w:sz w:val="28"/>
          <w:szCs w:val="28"/>
          <w:lang w:eastAsia="sv-SE"/>
        </w:rPr>
        <w:t>t</w:t>
      </w:r>
      <w:r w:rsidRPr="00A23081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Pr="007C7CBD">
        <w:rPr>
          <w:rFonts w:ascii="Arial" w:eastAsia="Times New Roman" w:hAnsi="Arial" w:cs="Arial"/>
          <w:sz w:val="28"/>
          <w:szCs w:val="28"/>
          <w:lang w:eastAsia="sv-SE"/>
        </w:rPr>
        <w:t>Idéburet Off</w:t>
      </w:r>
      <w:r w:rsidR="00B606C8"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entligt Partnerskap, IOP. </w:t>
      </w:r>
      <w:r w:rsidR="008035F0"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Den nationella </w:t>
      </w:r>
      <w:r w:rsidR="00B606C8"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Överenskommelsen </w:t>
      </w:r>
      <w:r w:rsidR="008035F0"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på det sociala området </w:t>
      </w:r>
      <w:r w:rsidR="007C7CBD" w:rsidRPr="007C7CBD">
        <w:rPr>
          <w:rFonts w:ascii="Arial" w:eastAsia="Times New Roman" w:hAnsi="Arial" w:cs="Arial"/>
          <w:sz w:val="28"/>
          <w:szCs w:val="28"/>
          <w:lang w:eastAsia="sv-SE"/>
        </w:rPr>
        <w:t>har</w:t>
      </w:r>
      <w:r w:rsidR="007C7CBD" w:rsidRPr="007C7CBD">
        <w:rPr>
          <w:rFonts w:ascii="Arial" w:eastAsia="Times New Roman" w:hAnsi="Arial" w:cs="Arial"/>
          <w:strike/>
          <w:sz w:val="28"/>
          <w:szCs w:val="28"/>
          <w:lang w:eastAsia="sv-SE"/>
        </w:rPr>
        <w:t xml:space="preserve"> </w:t>
      </w:r>
      <w:r w:rsidR="008035F0"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lagts ner </w:t>
      </w:r>
      <w:r w:rsidR="00B606C8"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och ersatts av </w:t>
      </w:r>
      <w:r w:rsidR="008035F0"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NOD </w:t>
      </w:r>
      <w:r w:rsidR="00191236" w:rsidRPr="007C7CBD">
        <w:rPr>
          <w:rFonts w:ascii="Arial" w:hAnsi="Arial" w:cs="Arial"/>
          <w:spacing w:val="1"/>
          <w:sz w:val="30"/>
          <w:szCs w:val="30"/>
          <w:shd w:val="clear" w:color="auto" w:fill="FFFFFF"/>
        </w:rPr>
        <w:t>(Nationellt organ för dialog och samråd mellan regeringen och det civila samhället).</w:t>
      </w:r>
      <w:r w:rsidR="002219AD" w:rsidRPr="007C7CBD">
        <w:rPr>
          <w:rFonts w:ascii="Arial" w:hAnsi="Arial" w:cs="Arial"/>
          <w:spacing w:val="1"/>
          <w:sz w:val="30"/>
          <w:szCs w:val="30"/>
          <w:shd w:val="clear" w:color="auto" w:fill="FFFFFF"/>
        </w:rPr>
        <w:t xml:space="preserve"> </w:t>
      </w:r>
      <w:r w:rsidR="002219AD" w:rsidRPr="007C7CBD">
        <w:rPr>
          <w:rFonts w:ascii="Arial" w:eastAsia="Times New Roman" w:hAnsi="Arial" w:cs="Arial"/>
          <w:sz w:val="28"/>
          <w:szCs w:val="28"/>
          <w:lang w:eastAsia="sv-SE"/>
        </w:rPr>
        <w:t>NOD</w:t>
      </w:r>
      <w:r w:rsidR="00B606C8"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 har ett antal nationella paraplyorganisationer som medlemmar såsom </w:t>
      </w:r>
      <w:proofErr w:type="spellStart"/>
      <w:r w:rsidR="00B606C8" w:rsidRPr="007C7CBD">
        <w:rPr>
          <w:rFonts w:ascii="Arial" w:eastAsia="Times New Roman" w:hAnsi="Arial" w:cs="Arial"/>
          <w:sz w:val="28"/>
          <w:szCs w:val="28"/>
          <w:lang w:eastAsia="sv-SE"/>
        </w:rPr>
        <w:t>C</w:t>
      </w:r>
      <w:r w:rsidR="009722D8">
        <w:rPr>
          <w:rFonts w:ascii="Arial" w:eastAsia="Times New Roman" w:hAnsi="Arial" w:cs="Arial"/>
          <w:sz w:val="28"/>
          <w:szCs w:val="28"/>
          <w:lang w:eastAsia="sv-SE"/>
        </w:rPr>
        <w:t>ivos</w:t>
      </w:r>
      <w:proofErr w:type="spellEnd"/>
      <w:r w:rsidR="00B606C8" w:rsidRPr="007C7CBD">
        <w:rPr>
          <w:rFonts w:ascii="Arial" w:eastAsia="Times New Roman" w:hAnsi="Arial" w:cs="Arial"/>
          <w:sz w:val="28"/>
          <w:szCs w:val="28"/>
          <w:lang w:eastAsia="sv-SE"/>
        </w:rPr>
        <w:t>,</w:t>
      </w:r>
      <w:r w:rsidR="007C7CBD"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="00B606C8" w:rsidRPr="007C7CBD">
        <w:rPr>
          <w:rFonts w:ascii="Arial" w:eastAsia="Times New Roman" w:hAnsi="Arial" w:cs="Arial"/>
          <w:sz w:val="28"/>
          <w:szCs w:val="28"/>
          <w:lang w:eastAsia="sv-SE"/>
        </w:rPr>
        <w:t>F</w:t>
      </w:r>
      <w:r w:rsidR="009722D8">
        <w:rPr>
          <w:rFonts w:ascii="Arial" w:eastAsia="Times New Roman" w:hAnsi="Arial" w:cs="Arial"/>
          <w:sz w:val="28"/>
          <w:szCs w:val="28"/>
          <w:lang w:eastAsia="sv-SE"/>
        </w:rPr>
        <w:t>amna</w:t>
      </w:r>
      <w:r w:rsidR="00B606C8" w:rsidRPr="007C7CBD">
        <w:rPr>
          <w:rFonts w:ascii="Arial" w:eastAsia="Times New Roman" w:hAnsi="Arial" w:cs="Arial"/>
          <w:sz w:val="28"/>
          <w:szCs w:val="28"/>
          <w:lang w:eastAsia="sv-SE"/>
        </w:rPr>
        <w:t>,</w:t>
      </w:r>
      <w:r w:rsidR="007C7CBD"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="00B606C8"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Forum, </w:t>
      </w:r>
      <w:r w:rsidR="007C7CBD"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och </w:t>
      </w:r>
      <w:proofErr w:type="spellStart"/>
      <w:r w:rsidR="00B606C8" w:rsidRPr="007C7CBD">
        <w:rPr>
          <w:rFonts w:ascii="Arial" w:eastAsia="Times New Roman" w:hAnsi="Arial" w:cs="Arial"/>
          <w:sz w:val="28"/>
          <w:szCs w:val="28"/>
          <w:lang w:eastAsia="sv-SE"/>
        </w:rPr>
        <w:t>Sen</w:t>
      </w:r>
      <w:r w:rsidR="00A23081">
        <w:rPr>
          <w:rFonts w:ascii="Arial" w:eastAsia="Times New Roman" w:hAnsi="Arial" w:cs="Arial"/>
          <w:sz w:val="28"/>
          <w:szCs w:val="28"/>
          <w:lang w:eastAsia="sv-SE"/>
        </w:rPr>
        <w:t>s</w:t>
      </w:r>
      <w:r w:rsidR="00B606C8" w:rsidRPr="007C7CBD">
        <w:rPr>
          <w:rFonts w:ascii="Arial" w:eastAsia="Times New Roman" w:hAnsi="Arial" w:cs="Arial"/>
          <w:sz w:val="28"/>
          <w:szCs w:val="28"/>
          <w:lang w:eastAsia="sv-SE"/>
        </w:rPr>
        <w:t>us</w:t>
      </w:r>
      <w:proofErr w:type="spellEnd"/>
      <w:r w:rsidR="00B606C8" w:rsidRPr="007C7CBD">
        <w:rPr>
          <w:rFonts w:ascii="Arial" w:eastAsia="Times New Roman" w:hAnsi="Arial" w:cs="Arial"/>
          <w:sz w:val="28"/>
          <w:szCs w:val="28"/>
          <w:lang w:eastAsia="sv-SE"/>
        </w:rPr>
        <w:t>.</w:t>
      </w:r>
      <w:r w:rsidR="002219AD"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 Vår ordförande har undersökt möjligheten att</w:t>
      </w:r>
      <w:r w:rsidR="009722D8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="00A23081">
        <w:rPr>
          <w:rFonts w:ascii="Arial" w:eastAsia="Times New Roman" w:hAnsi="Arial" w:cs="Arial"/>
          <w:sz w:val="28"/>
          <w:szCs w:val="28"/>
          <w:lang w:eastAsia="sv-SE"/>
        </w:rPr>
        <w:t xml:space="preserve">Sveriges Föreningar </w:t>
      </w:r>
      <w:r w:rsidR="009722D8">
        <w:rPr>
          <w:rFonts w:ascii="Arial" w:eastAsia="Times New Roman" w:hAnsi="Arial" w:cs="Arial"/>
          <w:sz w:val="28"/>
          <w:szCs w:val="28"/>
          <w:lang w:eastAsia="sv-SE"/>
        </w:rPr>
        <w:t xml:space="preserve">kan </w:t>
      </w:r>
      <w:proofErr w:type="spellStart"/>
      <w:r w:rsidR="002219AD" w:rsidRPr="007C7CBD">
        <w:rPr>
          <w:rFonts w:ascii="Arial" w:eastAsia="Times New Roman" w:hAnsi="Arial" w:cs="Arial"/>
          <w:sz w:val="28"/>
          <w:szCs w:val="28"/>
          <w:lang w:eastAsia="sv-SE"/>
        </w:rPr>
        <w:t>i</w:t>
      </w:r>
      <w:r w:rsidR="009722D8">
        <w:rPr>
          <w:rFonts w:ascii="Arial" w:eastAsia="Times New Roman" w:hAnsi="Arial" w:cs="Arial"/>
          <w:sz w:val="28"/>
          <w:szCs w:val="28"/>
          <w:lang w:eastAsia="sv-SE"/>
        </w:rPr>
        <w:t>gå</w:t>
      </w:r>
      <w:proofErr w:type="spellEnd"/>
      <w:r w:rsidR="009722D8">
        <w:rPr>
          <w:rFonts w:ascii="Arial" w:eastAsia="Times New Roman" w:hAnsi="Arial" w:cs="Arial"/>
          <w:sz w:val="28"/>
          <w:szCs w:val="28"/>
          <w:lang w:eastAsia="sv-SE"/>
        </w:rPr>
        <w:t xml:space="preserve"> i</w:t>
      </w:r>
      <w:r w:rsidR="002219AD"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 NOD men det är enbart nationella organisationer med nationella paraplyer som medlemmar som kan ingå. </w:t>
      </w:r>
      <w:r w:rsidR="00CE1380" w:rsidRPr="006947B6">
        <w:rPr>
          <w:rFonts w:ascii="Arial" w:eastAsia="Times New Roman" w:hAnsi="Arial" w:cs="Arial"/>
          <w:sz w:val="28"/>
          <w:szCs w:val="28"/>
          <w:lang w:eastAsia="sv-SE"/>
        </w:rPr>
        <w:t>Ordföranden</w:t>
      </w:r>
      <w:r w:rsidR="00B606C8"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="008E2984" w:rsidRPr="007C7CBD">
        <w:rPr>
          <w:rFonts w:ascii="Arial" w:eastAsia="Times New Roman" w:hAnsi="Arial" w:cs="Arial"/>
          <w:sz w:val="28"/>
          <w:szCs w:val="28"/>
          <w:lang w:eastAsia="sv-SE"/>
        </w:rPr>
        <w:t>har</w:t>
      </w:r>
      <w:r w:rsidR="008162B5"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 inlett diskussion</w:t>
      </w:r>
      <w:r w:rsidR="007C7CBD" w:rsidRPr="007C7CBD">
        <w:rPr>
          <w:rFonts w:ascii="Arial" w:eastAsia="Times New Roman" w:hAnsi="Arial" w:cs="Arial"/>
          <w:sz w:val="28"/>
          <w:szCs w:val="28"/>
          <w:lang w:eastAsia="sv-SE"/>
        </w:rPr>
        <w:t>er</w:t>
      </w:r>
      <w:r w:rsidR="008162B5"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 med SKL</w:t>
      </w:r>
      <w:r w:rsidR="008E2984"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="008162B5" w:rsidRPr="007C7CBD">
        <w:rPr>
          <w:rFonts w:ascii="Arial" w:eastAsia="Times New Roman" w:hAnsi="Arial" w:cs="Arial"/>
          <w:sz w:val="28"/>
          <w:szCs w:val="28"/>
          <w:lang w:eastAsia="sv-SE"/>
        </w:rPr>
        <w:t>om samverkan.</w:t>
      </w:r>
    </w:p>
    <w:p w14:paraId="70E70009" w14:textId="0E69BD2E" w:rsidR="009605B4" w:rsidRPr="00A23081" w:rsidRDefault="00101070" w:rsidP="00A23081">
      <w:pPr>
        <w:spacing w:after="20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sv-SE"/>
        </w:rPr>
      </w:pPr>
      <w:r w:rsidRPr="007C7CBD">
        <w:rPr>
          <w:rFonts w:ascii="Arial" w:hAnsi="Arial" w:cs="Arial"/>
          <w:sz w:val="28"/>
          <w:szCs w:val="28"/>
          <w:shd w:val="clear" w:color="auto" w:fill="FFFFFF"/>
        </w:rPr>
        <w:t>Överenskommelsen inom integrationsområdet</w:t>
      </w:r>
      <w:r w:rsidR="00875CAD" w:rsidRPr="007C7CBD">
        <w:rPr>
          <w:rFonts w:ascii="Arial" w:hAnsi="Arial" w:cs="Arial"/>
          <w:sz w:val="28"/>
          <w:szCs w:val="28"/>
          <w:shd w:val="clear" w:color="auto" w:fill="FFFFFF"/>
        </w:rPr>
        <w:t xml:space="preserve"> har</w:t>
      </w:r>
      <w:r w:rsidRPr="007C7CB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75CAD" w:rsidRPr="00A23081">
        <w:rPr>
          <w:rFonts w:ascii="Arial" w:hAnsi="Arial" w:cs="Arial"/>
          <w:sz w:val="28"/>
          <w:szCs w:val="28"/>
          <w:shd w:val="clear" w:color="auto" w:fill="FFFFFF"/>
        </w:rPr>
        <w:t>ersatts</w:t>
      </w:r>
      <w:r w:rsidR="00CE1380" w:rsidRPr="00A2308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75CAD" w:rsidRPr="00A23081">
        <w:rPr>
          <w:rFonts w:ascii="Arial" w:hAnsi="Arial" w:cs="Arial"/>
          <w:sz w:val="28"/>
          <w:szCs w:val="28"/>
          <w:shd w:val="clear" w:color="auto" w:fill="FFFFFF"/>
        </w:rPr>
        <w:t xml:space="preserve">av </w:t>
      </w:r>
      <w:r w:rsidRPr="007C7CBD">
        <w:rPr>
          <w:rFonts w:ascii="Arial" w:hAnsi="Arial" w:cs="Arial"/>
          <w:sz w:val="28"/>
          <w:szCs w:val="28"/>
          <w:shd w:val="clear" w:color="auto" w:fill="FFFFFF"/>
        </w:rPr>
        <w:t>en ny samverkansmodell i frågor om integration</w:t>
      </w:r>
      <w:r w:rsidR="00875CAD" w:rsidRPr="007C7CBD"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7C7CBD">
        <w:rPr>
          <w:rFonts w:ascii="Arial" w:hAnsi="Arial" w:cs="Arial"/>
          <w:sz w:val="28"/>
          <w:szCs w:val="28"/>
        </w:rPr>
        <w:br/>
      </w:r>
      <w:r w:rsidRPr="007C7CBD">
        <w:rPr>
          <w:rFonts w:ascii="Arial" w:hAnsi="Arial" w:cs="Arial"/>
          <w:sz w:val="28"/>
          <w:szCs w:val="28"/>
          <w:shd w:val="clear" w:color="auto" w:fill="FFFFFF"/>
        </w:rPr>
        <w:t xml:space="preserve">Modellen består av en cykel av dialog mellan regeringskansliet och civilsamhället som kretsar runt ett årligt högnivåmöte. </w:t>
      </w:r>
      <w:r w:rsidR="00875CAD" w:rsidRPr="007C7CBD">
        <w:rPr>
          <w:rFonts w:ascii="Arial" w:hAnsi="Arial" w:cs="Arial"/>
          <w:sz w:val="28"/>
          <w:szCs w:val="28"/>
          <w:shd w:val="clear" w:color="auto" w:fill="FFFFFF"/>
        </w:rPr>
        <w:t xml:space="preserve">Vår styrelseledamot </w:t>
      </w:r>
      <w:proofErr w:type="spellStart"/>
      <w:r w:rsidR="00875CAD" w:rsidRPr="007C7CBD">
        <w:rPr>
          <w:rFonts w:ascii="Arial" w:hAnsi="Arial" w:cs="Arial"/>
          <w:sz w:val="28"/>
          <w:szCs w:val="28"/>
          <w:shd w:val="clear" w:color="auto" w:fill="FFFFFF"/>
        </w:rPr>
        <w:t>Amil</w:t>
      </w:r>
      <w:proofErr w:type="spellEnd"/>
      <w:r w:rsidR="00875CAD" w:rsidRPr="007C7CB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8E2984" w:rsidRPr="007C7CBD">
        <w:rPr>
          <w:rFonts w:ascii="Arial" w:hAnsi="Arial" w:cs="Arial"/>
          <w:sz w:val="28"/>
          <w:szCs w:val="28"/>
          <w:shd w:val="clear" w:color="auto" w:fill="FFFFFF"/>
        </w:rPr>
        <w:t>Sarsour</w:t>
      </w:r>
      <w:proofErr w:type="spellEnd"/>
      <w:r w:rsidR="008E2984" w:rsidRPr="007C7CBD">
        <w:rPr>
          <w:rFonts w:ascii="Arial" w:hAnsi="Arial" w:cs="Arial"/>
          <w:sz w:val="28"/>
          <w:szCs w:val="28"/>
          <w:shd w:val="clear" w:color="auto" w:fill="FFFFFF"/>
        </w:rPr>
        <w:t xml:space="preserve"> har ingått i denna samverkan.</w:t>
      </w:r>
    </w:p>
    <w:p w14:paraId="68F94803" w14:textId="0FAF6BDD" w:rsidR="009605B4" w:rsidRPr="00875CDB" w:rsidRDefault="009605B4" w:rsidP="009605B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75CD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Sociala medier</w:t>
      </w:r>
      <w:r w:rsidR="009605C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och skrifter</w:t>
      </w:r>
    </w:p>
    <w:p w14:paraId="3E4C86E9" w14:textId="77777777" w:rsidR="009605B4" w:rsidRPr="00875CDB" w:rsidRDefault="009605B4" w:rsidP="009605B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75CD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Hemsidan</w:t>
      </w:r>
      <w:r w:rsidRPr="00875CD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hyperlink r:id="rId11" w:history="1">
        <w:r w:rsidRPr="00875CDB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sv-SE"/>
          </w:rPr>
          <w:t>www.sverigesforeningar.se</w:t>
        </w:r>
      </w:hyperlink>
      <w:r w:rsidRPr="00875CD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har arbetats om med hjälp av Haninge Föreningsråd. Ansvarig för sidan har varit Erwin Apitzsch. </w:t>
      </w:r>
    </w:p>
    <w:p w14:paraId="18E08119" w14:textId="77777777" w:rsidR="009605B4" w:rsidRPr="008162B5" w:rsidRDefault="009605B4" w:rsidP="009605B4">
      <w:pPr>
        <w:spacing w:after="20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sv-SE"/>
        </w:rPr>
      </w:pPr>
      <w:r w:rsidRPr="00875CD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lastRenderedPageBreak/>
        <w:t xml:space="preserve">Facebooksidan </w:t>
      </w:r>
      <w:r w:rsidRPr="00875CD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Sveriges Föreningar har uppdaterats 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av Inga-Lill Ekblom</w:t>
      </w:r>
      <w:r w:rsidRPr="00875CD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och Agneta Rolfhamre</w:t>
      </w:r>
      <w:r w:rsidRPr="008162B5">
        <w:rPr>
          <w:rFonts w:ascii="Arial" w:eastAsia="Times New Roman" w:hAnsi="Arial" w:cs="Arial"/>
          <w:strike/>
          <w:color w:val="000000"/>
          <w:sz w:val="28"/>
          <w:szCs w:val="28"/>
          <w:lang w:eastAsia="sv-SE"/>
        </w:rPr>
        <w:t>.</w:t>
      </w:r>
    </w:p>
    <w:p w14:paraId="68BAA4E9" w14:textId="0B792725" w:rsidR="00F31AB1" w:rsidRPr="00A23081" w:rsidRDefault="009605B4" w:rsidP="009605B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75CD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Sveriges Föreningar har varit delaktiga i att sprida kunskap och information om Sveriges mest uppskattade hemsida kring föreningskunskap, </w:t>
      </w:r>
      <w:hyperlink r:id="rId12" w:history="1">
        <w:r w:rsidRPr="00875CDB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sv-SE"/>
          </w:rPr>
          <w:t>www.forening.se</w:t>
        </w:r>
      </w:hyperlink>
    </w:p>
    <w:p w14:paraId="5B556F8F" w14:textId="77777777" w:rsidR="009605B4" w:rsidRPr="00875CDB" w:rsidRDefault="009605B4" w:rsidP="009605B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75CD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Hållbar ekonomi för Sveriges Föreningar</w:t>
      </w:r>
    </w:p>
    <w:p w14:paraId="77A5B6E2" w14:textId="77777777" w:rsidR="009605B4" w:rsidRPr="007C7CBD" w:rsidRDefault="009605B4" w:rsidP="009605B4">
      <w:pPr>
        <w:spacing w:after="20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875CD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Styrelsen </w:t>
      </w:r>
      <w:r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har utsett en grupp som har arbetat med att finna lösningar för att vår ekonomi ska bli stabil. Gruppen har bestått av två från styrelsen, Erwin Apitzsch och Agneta </w:t>
      </w:r>
      <w:proofErr w:type="spellStart"/>
      <w:r w:rsidRPr="007C7CBD">
        <w:rPr>
          <w:rFonts w:ascii="Arial" w:eastAsia="Times New Roman" w:hAnsi="Arial" w:cs="Arial"/>
          <w:sz w:val="28"/>
          <w:szCs w:val="28"/>
          <w:lang w:eastAsia="sv-SE"/>
        </w:rPr>
        <w:t>Rolfhamre</w:t>
      </w:r>
      <w:proofErr w:type="spellEnd"/>
      <w:r w:rsidRPr="007C7CBD">
        <w:rPr>
          <w:rFonts w:ascii="Arial" w:eastAsia="Times New Roman" w:hAnsi="Arial" w:cs="Arial"/>
          <w:sz w:val="28"/>
          <w:szCs w:val="28"/>
          <w:lang w:eastAsia="sv-SE"/>
        </w:rPr>
        <w:t>, samt vår tidigare kassör Lars Lindgren.</w:t>
      </w:r>
    </w:p>
    <w:p w14:paraId="2B65F88F" w14:textId="4ED379E9" w:rsidR="000A6031" w:rsidRPr="007C7CBD" w:rsidRDefault="000A6031" w:rsidP="009605B4">
      <w:pPr>
        <w:spacing w:after="20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7C7CBD">
        <w:rPr>
          <w:rFonts w:ascii="Arial" w:eastAsia="Times New Roman" w:hAnsi="Arial" w:cs="Arial"/>
          <w:sz w:val="28"/>
          <w:szCs w:val="28"/>
          <w:lang w:eastAsia="sv-SE"/>
        </w:rPr>
        <w:t>En skrivelse skickades under året till Sveriges Kommuner och Landsting (SKL)</w:t>
      </w:r>
      <w:r w:rsidR="007C7CBD" w:rsidRPr="007C7CBD">
        <w:rPr>
          <w:rFonts w:ascii="Arial" w:eastAsia="Times New Roman" w:hAnsi="Arial" w:cs="Arial"/>
          <w:sz w:val="28"/>
          <w:szCs w:val="28"/>
          <w:lang w:eastAsia="sv-SE"/>
        </w:rPr>
        <w:t>.</w:t>
      </w:r>
      <w:r w:rsidR="008162B5"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="00383BE4" w:rsidRPr="006947B6">
        <w:rPr>
          <w:rFonts w:ascii="Arial" w:eastAsia="Times New Roman" w:hAnsi="Arial" w:cs="Arial"/>
          <w:sz w:val="28"/>
          <w:szCs w:val="28"/>
          <w:lang w:eastAsia="sv-SE"/>
        </w:rPr>
        <w:t>Svar har</w:t>
      </w:r>
      <w:r w:rsidR="008162B5" w:rsidRPr="006947B6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="008162B5" w:rsidRPr="007C7CBD">
        <w:rPr>
          <w:rFonts w:ascii="Arial" w:eastAsia="Times New Roman" w:hAnsi="Arial" w:cs="Arial"/>
          <w:sz w:val="28"/>
          <w:szCs w:val="28"/>
          <w:lang w:eastAsia="sv-SE"/>
        </w:rPr>
        <w:t>dröjt</w:t>
      </w:r>
      <w:r w:rsidR="00383BE4">
        <w:rPr>
          <w:rFonts w:ascii="Arial" w:eastAsia="Times New Roman" w:hAnsi="Arial" w:cs="Arial"/>
          <w:sz w:val="28"/>
          <w:szCs w:val="28"/>
          <w:lang w:eastAsia="sv-SE"/>
        </w:rPr>
        <w:t xml:space="preserve"> p</w:t>
      </w:r>
      <w:r w:rsidR="00A23081">
        <w:rPr>
          <w:rFonts w:ascii="Arial" w:eastAsia="Times New Roman" w:hAnsi="Arial" w:cs="Arial"/>
          <w:sz w:val="28"/>
          <w:szCs w:val="28"/>
          <w:lang w:eastAsia="sv-SE"/>
        </w:rPr>
        <w:t xml:space="preserve">å </w:t>
      </w:r>
      <w:r w:rsidR="008162B5" w:rsidRPr="007C7CBD">
        <w:rPr>
          <w:rFonts w:ascii="Arial" w:eastAsia="Times New Roman" w:hAnsi="Arial" w:cs="Arial"/>
          <w:sz w:val="28"/>
          <w:szCs w:val="28"/>
          <w:lang w:eastAsia="sv-SE"/>
        </w:rPr>
        <w:t>g</w:t>
      </w:r>
      <w:r w:rsidR="00A23081">
        <w:rPr>
          <w:rFonts w:ascii="Arial" w:eastAsia="Times New Roman" w:hAnsi="Arial" w:cs="Arial"/>
          <w:sz w:val="28"/>
          <w:szCs w:val="28"/>
          <w:lang w:eastAsia="sv-SE"/>
        </w:rPr>
        <w:t xml:space="preserve">rund </w:t>
      </w:r>
      <w:r w:rsidR="008162B5" w:rsidRPr="007C7CBD">
        <w:rPr>
          <w:rFonts w:ascii="Arial" w:eastAsia="Times New Roman" w:hAnsi="Arial" w:cs="Arial"/>
          <w:sz w:val="28"/>
          <w:szCs w:val="28"/>
          <w:lang w:eastAsia="sv-SE"/>
        </w:rPr>
        <w:t>a</w:t>
      </w:r>
      <w:r w:rsidR="00A23081">
        <w:rPr>
          <w:rFonts w:ascii="Arial" w:eastAsia="Times New Roman" w:hAnsi="Arial" w:cs="Arial"/>
          <w:sz w:val="28"/>
          <w:szCs w:val="28"/>
          <w:lang w:eastAsia="sv-SE"/>
        </w:rPr>
        <w:t>v</w:t>
      </w:r>
      <w:r w:rsidR="008162B5"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 en omorganisation inom SKL</w:t>
      </w:r>
      <w:r w:rsidR="00383BE4">
        <w:rPr>
          <w:rFonts w:ascii="Arial" w:eastAsia="Times New Roman" w:hAnsi="Arial" w:cs="Arial"/>
          <w:color w:val="FF0000"/>
          <w:sz w:val="28"/>
          <w:szCs w:val="28"/>
          <w:lang w:eastAsia="sv-SE"/>
        </w:rPr>
        <w:t>.</w:t>
      </w:r>
      <w:r w:rsidR="008162B5" w:rsidRPr="007C7CBD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</w:p>
    <w:p w14:paraId="6EA16D73" w14:textId="594371FF" w:rsidR="009605B4" w:rsidRPr="00A23081" w:rsidRDefault="009605B4" w:rsidP="00A23081">
      <w:pPr>
        <w:spacing w:after="20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7C7CBD">
        <w:rPr>
          <w:rFonts w:ascii="Arial" w:eastAsia="Times New Roman" w:hAnsi="Arial" w:cs="Arial"/>
          <w:sz w:val="28"/>
          <w:szCs w:val="28"/>
          <w:lang w:eastAsia="sv-SE"/>
        </w:rPr>
        <w:t>Sveriges Föreningar har i olika sammanhang t</w:t>
      </w:r>
      <w:r w:rsidR="00383BE4">
        <w:rPr>
          <w:rFonts w:ascii="Arial" w:eastAsia="Times New Roman" w:hAnsi="Arial" w:cs="Arial"/>
          <w:sz w:val="28"/>
          <w:szCs w:val="28"/>
          <w:lang w:eastAsia="sv-SE"/>
        </w:rPr>
        <w:t xml:space="preserve"> ex </w:t>
      </w:r>
      <w:r w:rsidRPr="007C7CBD">
        <w:rPr>
          <w:rFonts w:ascii="Arial" w:eastAsia="Times New Roman" w:hAnsi="Arial" w:cs="Arial"/>
          <w:sz w:val="28"/>
          <w:szCs w:val="28"/>
          <w:lang w:eastAsia="sv-SE"/>
        </w:rPr>
        <w:t>konferenser, möte med regeringstjänstemän i Partsgemensamt forum (PGF), möte med regeringens kulturutskott- detta för att finna framtida lösningar för vår hållbara ekonomi.</w:t>
      </w:r>
    </w:p>
    <w:p w14:paraId="41F0D8E1" w14:textId="77777777" w:rsidR="009605B4" w:rsidRPr="007C6FBD" w:rsidRDefault="009605B4" w:rsidP="009605B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75CD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Registrering hos Patent- och registreringsverket</w:t>
      </w:r>
    </w:p>
    <w:p w14:paraId="4FBD0322" w14:textId="77777777" w:rsidR="009605B4" w:rsidRPr="007C6FBD" w:rsidRDefault="009605B4" w:rsidP="009605B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C6FBD">
        <w:rPr>
          <w:rFonts w:ascii="Arial" w:eastAsia="Times New Roman" w:hAnsi="Arial" w:cs="Arial"/>
          <w:sz w:val="28"/>
          <w:szCs w:val="28"/>
          <w:lang w:eastAsia="sv-SE"/>
        </w:rPr>
        <w:t>Sveriges Föreningar har grafiska riktlinjer med direktiv hur medlemsföreningar kan använda logotypen. Föreningens logotype har varumärkesskyddats av Patent- och registreringsverket (nr 412550).</w:t>
      </w:r>
    </w:p>
    <w:p w14:paraId="212E0F90" w14:textId="77777777" w:rsidR="00850981" w:rsidRPr="007C6FBD" w:rsidRDefault="009605B4" w:rsidP="009605B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C6FBD">
        <w:rPr>
          <w:rFonts w:ascii="Arial" w:eastAsia="Times New Roman" w:hAnsi="Arial" w:cs="Arial"/>
          <w:sz w:val="28"/>
          <w:szCs w:val="28"/>
          <w:lang w:eastAsia="sv-SE"/>
        </w:rPr>
        <w:t xml:space="preserve">Sveriges Föreningar har registrerat </w:t>
      </w:r>
      <w:r w:rsidRPr="007C6FBD">
        <w:rPr>
          <w:rFonts w:ascii="Arial" w:eastAsia="Times New Roman" w:hAnsi="Arial" w:cs="Arial"/>
          <w:b/>
          <w:bCs/>
          <w:sz w:val="28"/>
          <w:szCs w:val="28"/>
          <w:lang w:eastAsia="sv-SE"/>
        </w:rPr>
        <w:t xml:space="preserve">Varumärket SER </w:t>
      </w:r>
      <w:r w:rsidRPr="007C6FBD">
        <w:rPr>
          <w:rFonts w:ascii="Arial" w:eastAsia="Times New Roman" w:hAnsi="Arial" w:cs="Arial"/>
          <w:sz w:val="28"/>
          <w:szCs w:val="28"/>
          <w:lang w:eastAsia="sv-SE"/>
        </w:rPr>
        <w:t xml:space="preserve">(Social </w:t>
      </w:r>
      <w:proofErr w:type="spellStart"/>
      <w:r w:rsidRPr="007C6FBD">
        <w:rPr>
          <w:rFonts w:ascii="Arial" w:eastAsia="Times New Roman" w:hAnsi="Arial" w:cs="Arial"/>
          <w:sz w:val="28"/>
          <w:szCs w:val="28"/>
          <w:lang w:eastAsia="sv-SE"/>
        </w:rPr>
        <w:t>Economical</w:t>
      </w:r>
      <w:proofErr w:type="spellEnd"/>
      <w:r w:rsidRPr="007C6FBD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proofErr w:type="spellStart"/>
      <w:r w:rsidRPr="007C6FBD">
        <w:rPr>
          <w:rFonts w:ascii="Arial" w:eastAsia="Times New Roman" w:hAnsi="Arial" w:cs="Arial"/>
          <w:sz w:val="28"/>
          <w:szCs w:val="28"/>
          <w:lang w:eastAsia="sv-SE"/>
        </w:rPr>
        <w:t>Responsibility</w:t>
      </w:r>
      <w:proofErr w:type="spellEnd"/>
      <w:r w:rsidRPr="007C6FBD">
        <w:rPr>
          <w:rFonts w:ascii="Arial" w:eastAsia="Times New Roman" w:hAnsi="Arial" w:cs="Arial"/>
          <w:sz w:val="28"/>
          <w:szCs w:val="28"/>
          <w:lang w:eastAsia="sv-SE"/>
        </w:rPr>
        <w:t>) hos Patent- och registreringsverket (nr 506651). SER är ett varumärke och symbol för samhällsekonomiskt ansvarstagande.</w:t>
      </w:r>
    </w:p>
    <w:p w14:paraId="4DB31A0D" w14:textId="0FC02476" w:rsidR="007C6FBD" w:rsidRPr="00A23081" w:rsidRDefault="009605B4" w:rsidP="009605B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C6FBD">
        <w:rPr>
          <w:rFonts w:ascii="Arial" w:eastAsia="Times New Roman" w:hAnsi="Arial" w:cs="Arial"/>
          <w:sz w:val="28"/>
          <w:szCs w:val="28"/>
          <w:lang w:eastAsia="sv-SE"/>
        </w:rPr>
        <w:t xml:space="preserve">Sveriges Föreningar har registrerat </w:t>
      </w:r>
      <w:r w:rsidRPr="007C6FBD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Föreningsfonden</w:t>
      </w:r>
      <w:r w:rsidRPr="007C6FBD">
        <w:rPr>
          <w:rFonts w:ascii="Arial" w:eastAsia="Times New Roman" w:hAnsi="Arial" w:cs="Arial"/>
          <w:sz w:val="28"/>
          <w:szCs w:val="28"/>
          <w:lang w:eastAsia="sv-SE"/>
        </w:rPr>
        <w:t xml:space="preserve"> hos Patent- och registreringsverket (nr 512632).</w:t>
      </w:r>
    </w:p>
    <w:p w14:paraId="6AFB52F1" w14:textId="77777777" w:rsidR="00331C30" w:rsidRDefault="009605B4" w:rsidP="007C6FBD">
      <w:pPr>
        <w:spacing w:after="200" w:line="240" w:lineRule="auto"/>
        <w:rPr>
          <w:rFonts w:ascii="Arial" w:eastAsia="Times New Roman" w:hAnsi="Arial" w:cs="Arial"/>
          <w:b/>
          <w:bCs/>
          <w:sz w:val="28"/>
          <w:szCs w:val="28"/>
          <w:lang w:eastAsia="sv-SE"/>
        </w:rPr>
      </w:pPr>
      <w:r w:rsidRPr="007C6FBD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Remisser</w:t>
      </w:r>
      <w:r w:rsidR="00F31AB1" w:rsidRPr="007C6FBD">
        <w:rPr>
          <w:rFonts w:ascii="Arial" w:eastAsia="Times New Roman" w:hAnsi="Arial" w:cs="Arial"/>
          <w:b/>
          <w:bCs/>
          <w:sz w:val="28"/>
          <w:szCs w:val="28"/>
          <w:lang w:eastAsia="sv-SE"/>
        </w:rPr>
        <w:t xml:space="preserve"> 201</w:t>
      </w:r>
      <w:r w:rsidR="00331C30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9</w:t>
      </w:r>
    </w:p>
    <w:p w14:paraId="07C0EB4F" w14:textId="1BDCA5E9" w:rsidR="00383BE4" w:rsidRPr="002738F7" w:rsidRDefault="00062980" w:rsidP="002738F7">
      <w:pPr>
        <w:spacing w:after="200" w:line="240" w:lineRule="auto"/>
        <w:rPr>
          <w:rFonts w:ascii="Arial" w:eastAsia="Times New Roman" w:hAnsi="Arial" w:cs="Arial"/>
          <w:b/>
          <w:bCs/>
          <w:sz w:val="28"/>
          <w:szCs w:val="28"/>
          <w:lang w:eastAsia="sv-SE"/>
        </w:rPr>
      </w:pPr>
      <w:r w:rsidRPr="007C6FBD">
        <w:rPr>
          <w:rFonts w:ascii="Arial" w:eastAsia="Times New Roman" w:hAnsi="Arial" w:cs="Arial"/>
          <w:bCs/>
          <w:sz w:val="28"/>
          <w:szCs w:val="28"/>
          <w:lang w:eastAsia="sv-SE"/>
        </w:rPr>
        <w:t xml:space="preserve">Vi har utsetts till remissinstans </w:t>
      </w:r>
      <w:r w:rsidR="00F31AB1" w:rsidRPr="007C6FBD">
        <w:rPr>
          <w:rFonts w:ascii="Arial" w:eastAsia="Times New Roman" w:hAnsi="Arial" w:cs="Arial"/>
          <w:bCs/>
          <w:sz w:val="28"/>
          <w:szCs w:val="28"/>
          <w:lang w:eastAsia="sv-SE"/>
        </w:rPr>
        <w:t xml:space="preserve">och lämnat yttrande </w:t>
      </w:r>
      <w:r w:rsidRPr="007C6FBD">
        <w:rPr>
          <w:rFonts w:ascii="Arial" w:eastAsia="Times New Roman" w:hAnsi="Arial" w:cs="Arial"/>
          <w:bCs/>
          <w:sz w:val="28"/>
          <w:szCs w:val="28"/>
          <w:lang w:eastAsia="sv-SE"/>
        </w:rPr>
        <w:t xml:space="preserve">gällande utredningen </w:t>
      </w:r>
      <w:r w:rsidRPr="007C6FBD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Långsiktigt stöd till det civila samhället</w:t>
      </w:r>
      <w:r w:rsidR="000C695A" w:rsidRPr="007C6FBD">
        <w:rPr>
          <w:rFonts w:ascii="Arial" w:eastAsia="Times New Roman" w:hAnsi="Arial" w:cs="Arial"/>
          <w:bCs/>
          <w:sz w:val="28"/>
          <w:szCs w:val="28"/>
          <w:lang w:eastAsia="sv-SE"/>
        </w:rPr>
        <w:t xml:space="preserve"> </w:t>
      </w:r>
      <w:r w:rsidRPr="007C6FBD">
        <w:rPr>
          <w:rFonts w:ascii="Arial" w:eastAsia="Times New Roman" w:hAnsi="Arial" w:cs="Arial"/>
          <w:bCs/>
          <w:sz w:val="28"/>
          <w:szCs w:val="28"/>
          <w:lang w:eastAsia="sv-SE"/>
        </w:rPr>
        <w:t xml:space="preserve">samt till betänkandet </w:t>
      </w:r>
      <w:r w:rsidRPr="007C6FBD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Tryggad tillgång till kontanter</w:t>
      </w:r>
      <w:r w:rsidR="00F31AB1" w:rsidRPr="007C6FBD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.</w:t>
      </w:r>
    </w:p>
    <w:p w14:paraId="0F0FFA90" w14:textId="77777777" w:rsidR="009605B4" w:rsidRPr="007C6FBD" w:rsidRDefault="009605B4" w:rsidP="009605B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C6FBD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Representation och medlemskap</w:t>
      </w:r>
    </w:p>
    <w:p w14:paraId="730C1703" w14:textId="2C6CC95C" w:rsidR="009605B4" w:rsidRDefault="009605B4" w:rsidP="009605B4">
      <w:pPr>
        <w:spacing w:after="20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7C6FBD">
        <w:rPr>
          <w:rFonts w:ascii="Arial" w:eastAsia="Times New Roman" w:hAnsi="Arial" w:cs="Arial"/>
          <w:sz w:val="28"/>
          <w:szCs w:val="28"/>
          <w:lang w:eastAsia="sv-SE"/>
        </w:rPr>
        <w:t xml:space="preserve">Föreningen </w:t>
      </w:r>
      <w:r w:rsidR="00743FFA" w:rsidRPr="007C6FBD">
        <w:rPr>
          <w:rFonts w:ascii="Arial" w:eastAsia="Times New Roman" w:hAnsi="Arial" w:cs="Arial"/>
          <w:sz w:val="28"/>
          <w:szCs w:val="28"/>
          <w:lang w:eastAsia="sv-SE"/>
        </w:rPr>
        <w:t xml:space="preserve">var </w:t>
      </w:r>
      <w:r w:rsidRPr="007C6FBD">
        <w:rPr>
          <w:rFonts w:ascii="Arial" w:eastAsia="Times New Roman" w:hAnsi="Arial" w:cs="Arial"/>
          <w:sz w:val="28"/>
          <w:szCs w:val="28"/>
          <w:lang w:eastAsia="sv-SE"/>
        </w:rPr>
        <w:t xml:space="preserve">genom Agneta Rolfhamre representerad </w:t>
      </w:r>
      <w:r w:rsidRPr="007C6FBD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i </w:t>
      </w:r>
      <w:proofErr w:type="gramStart"/>
      <w:r w:rsidRPr="007C6FBD">
        <w:rPr>
          <w:rFonts w:ascii="Arial" w:eastAsia="Times New Roman" w:hAnsi="Arial" w:cs="Arial"/>
          <w:b/>
          <w:sz w:val="28"/>
          <w:szCs w:val="28"/>
          <w:lang w:eastAsia="sv-SE"/>
        </w:rPr>
        <w:t>SCBs</w:t>
      </w:r>
      <w:proofErr w:type="gramEnd"/>
      <w:r w:rsidRPr="007C6FBD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 referensgrupp.</w:t>
      </w:r>
      <w:r w:rsidR="00743FFA" w:rsidRPr="007C6FBD">
        <w:rPr>
          <w:rFonts w:ascii="Arial" w:eastAsia="Times New Roman" w:hAnsi="Arial" w:cs="Arial"/>
          <w:sz w:val="28"/>
          <w:szCs w:val="28"/>
          <w:lang w:eastAsia="sv-SE"/>
        </w:rPr>
        <w:t xml:space="preserve"> Gruppen lades ner under våren 2018.</w:t>
      </w:r>
    </w:p>
    <w:p w14:paraId="64758FFB" w14:textId="2CDDDD6E" w:rsidR="00960D41" w:rsidRPr="00960D41" w:rsidRDefault="00960D41" w:rsidP="009605B4">
      <w:pPr>
        <w:spacing w:after="20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proofErr w:type="spellStart"/>
      <w:r w:rsidRPr="00960D41">
        <w:rPr>
          <w:rFonts w:ascii="Arial" w:eastAsia="Times New Roman" w:hAnsi="Arial" w:cs="Arial"/>
          <w:sz w:val="28"/>
          <w:szCs w:val="28"/>
          <w:lang w:eastAsia="sv-SE"/>
        </w:rPr>
        <w:lastRenderedPageBreak/>
        <w:t>Amil</w:t>
      </w:r>
      <w:proofErr w:type="spellEnd"/>
      <w:r w:rsidRPr="00960D41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proofErr w:type="spellStart"/>
      <w:r w:rsidRPr="00960D41">
        <w:rPr>
          <w:rFonts w:ascii="Arial" w:eastAsia="Times New Roman" w:hAnsi="Arial" w:cs="Arial"/>
          <w:sz w:val="28"/>
          <w:szCs w:val="28"/>
          <w:lang w:eastAsia="sv-SE"/>
        </w:rPr>
        <w:t>Sarsour</w:t>
      </w:r>
      <w:proofErr w:type="spellEnd"/>
      <w:r w:rsidRPr="00960D41">
        <w:rPr>
          <w:rFonts w:ascii="Arial" w:eastAsia="Times New Roman" w:hAnsi="Arial" w:cs="Arial"/>
          <w:sz w:val="28"/>
          <w:szCs w:val="28"/>
          <w:lang w:eastAsia="sv-SE"/>
        </w:rPr>
        <w:t xml:space="preserve"> har representerat Sveriges Föreningar i dialogmöten med Arbetsmarknadsdepartementet samt i ett ”Hög</w:t>
      </w:r>
      <w:r w:rsidR="00AF1BB2">
        <w:rPr>
          <w:rFonts w:ascii="Arial" w:eastAsia="Times New Roman" w:hAnsi="Arial" w:cs="Arial"/>
          <w:sz w:val="28"/>
          <w:szCs w:val="28"/>
          <w:lang w:eastAsia="sv-SE"/>
        </w:rPr>
        <w:t>n</w:t>
      </w:r>
      <w:r w:rsidRPr="00960D41">
        <w:rPr>
          <w:rFonts w:ascii="Arial" w:eastAsia="Times New Roman" w:hAnsi="Arial" w:cs="Arial"/>
          <w:sz w:val="28"/>
          <w:szCs w:val="28"/>
          <w:lang w:eastAsia="sv-SE"/>
        </w:rPr>
        <w:t>ivåmöte” i maj 2</w:t>
      </w:r>
      <w:r w:rsidR="00AF1BB2">
        <w:rPr>
          <w:rFonts w:ascii="Arial" w:eastAsia="Times New Roman" w:hAnsi="Arial" w:cs="Arial"/>
          <w:sz w:val="28"/>
          <w:szCs w:val="28"/>
          <w:lang w:eastAsia="sv-SE"/>
        </w:rPr>
        <w:t>018.</w:t>
      </w:r>
    </w:p>
    <w:p w14:paraId="56EE6B8A" w14:textId="6B114B3D" w:rsidR="00960D41" w:rsidRPr="00960D41" w:rsidRDefault="00960D41" w:rsidP="009605B4">
      <w:pPr>
        <w:spacing w:after="20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proofErr w:type="spellStart"/>
      <w:r w:rsidRPr="00960D41">
        <w:rPr>
          <w:rFonts w:ascii="Arial" w:eastAsia="Times New Roman" w:hAnsi="Arial" w:cs="Arial"/>
          <w:sz w:val="28"/>
          <w:szCs w:val="28"/>
          <w:lang w:eastAsia="sv-SE"/>
        </w:rPr>
        <w:t>Amil</w:t>
      </w:r>
      <w:proofErr w:type="spellEnd"/>
      <w:r w:rsidRPr="00960D41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proofErr w:type="spellStart"/>
      <w:r w:rsidRPr="00960D41">
        <w:rPr>
          <w:rFonts w:ascii="Arial" w:eastAsia="Times New Roman" w:hAnsi="Arial" w:cs="Arial"/>
          <w:sz w:val="28"/>
          <w:szCs w:val="28"/>
          <w:lang w:eastAsia="sv-SE"/>
        </w:rPr>
        <w:t>Sarsour</w:t>
      </w:r>
      <w:proofErr w:type="spellEnd"/>
      <w:r w:rsidRPr="00960D41">
        <w:rPr>
          <w:rFonts w:ascii="Arial" w:eastAsia="Times New Roman" w:hAnsi="Arial" w:cs="Arial"/>
          <w:sz w:val="28"/>
          <w:szCs w:val="28"/>
          <w:lang w:eastAsia="sv-SE"/>
        </w:rPr>
        <w:t xml:space="preserve"> har även de</w:t>
      </w:r>
      <w:r>
        <w:rPr>
          <w:rFonts w:ascii="Arial" w:eastAsia="Times New Roman" w:hAnsi="Arial" w:cs="Arial"/>
          <w:sz w:val="28"/>
          <w:szCs w:val="28"/>
          <w:lang w:eastAsia="sv-SE"/>
        </w:rPr>
        <w:t>l</w:t>
      </w:r>
      <w:r w:rsidRPr="00960D41">
        <w:rPr>
          <w:rFonts w:ascii="Arial" w:eastAsia="Times New Roman" w:hAnsi="Arial" w:cs="Arial"/>
          <w:sz w:val="28"/>
          <w:szCs w:val="28"/>
          <w:lang w:eastAsia="sv-SE"/>
        </w:rPr>
        <w:t>tagit i ett Sak råd med Arbetsmarknadsdepartementet.</w:t>
      </w:r>
    </w:p>
    <w:p w14:paraId="6F53393F" w14:textId="56848938" w:rsidR="002738F7" w:rsidRPr="00AF1BB2" w:rsidRDefault="009605B4" w:rsidP="009605B4">
      <w:pPr>
        <w:spacing w:after="20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v-SE"/>
        </w:rPr>
      </w:pPr>
      <w:r w:rsidRPr="006947B6">
        <w:rPr>
          <w:rFonts w:ascii="Arial" w:eastAsia="Times New Roman" w:hAnsi="Arial" w:cs="Arial"/>
          <w:color w:val="000000" w:themeColor="text1"/>
          <w:sz w:val="28"/>
          <w:szCs w:val="28"/>
          <w:lang w:eastAsia="sv-SE"/>
        </w:rPr>
        <w:t xml:space="preserve">Agneta </w:t>
      </w:r>
      <w:r w:rsidR="00383BE4" w:rsidRPr="006947B6">
        <w:rPr>
          <w:rFonts w:ascii="Arial" w:eastAsia="Times New Roman" w:hAnsi="Arial" w:cs="Arial"/>
          <w:color w:val="000000" w:themeColor="text1"/>
          <w:sz w:val="28"/>
          <w:szCs w:val="28"/>
          <w:lang w:eastAsia="sv-SE"/>
        </w:rPr>
        <w:t xml:space="preserve">Rolfhamre </w:t>
      </w:r>
      <w:r w:rsidRPr="007C6FBD">
        <w:rPr>
          <w:rFonts w:ascii="Arial" w:eastAsia="Times New Roman" w:hAnsi="Arial" w:cs="Arial"/>
          <w:sz w:val="28"/>
          <w:szCs w:val="28"/>
          <w:lang w:eastAsia="sv-SE"/>
        </w:rPr>
        <w:t xml:space="preserve">har deltagit i </w:t>
      </w:r>
      <w:r w:rsidR="00383BE4">
        <w:rPr>
          <w:rFonts w:ascii="Arial" w:eastAsia="Times New Roman" w:hAnsi="Arial" w:cs="Arial"/>
          <w:sz w:val="28"/>
          <w:szCs w:val="28"/>
          <w:lang w:eastAsia="sv-SE"/>
        </w:rPr>
        <w:t xml:space="preserve">fyra </w:t>
      </w:r>
      <w:r w:rsidRPr="007C6FBD">
        <w:rPr>
          <w:rFonts w:ascii="Arial" w:eastAsia="Times New Roman" w:hAnsi="Arial" w:cs="Arial"/>
          <w:sz w:val="28"/>
          <w:szCs w:val="28"/>
          <w:lang w:eastAsia="sv-SE"/>
        </w:rPr>
        <w:t xml:space="preserve">möten med </w:t>
      </w:r>
      <w:r w:rsidRPr="007C6FBD">
        <w:rPr>
          <w:rFonts w:ascii="Arial" w:eastAsia="Times New Roman" w:hAnsi="Arial" w:cs="Arial"/>
          <w:b/>
          <w:sz w:val="28"/>
          <w:szCs w:val="28"/>
          <w:lang w:eastAsia="sv-SE"/>
        </w:rPr>
        <w:t>Morgon Forum</w:t>
      </w:r>
      <w:r w:rsidRPr="007C6FBD">
        <w:rPr>
          <w:rFonts w:ascii="Arial" w:eastAsia="Times New Roman" w:hAnsi="Arial" w:cs="Arial"/>
          <w:sz w:val="28"/>
          <w:szCs w:val="28"/>
          <w:lang w:eastAsia="sv-SE"/>
        </w:rPr>
        <w:t>, som anordnades av Forum</w:t>
      </w:r>
      <w:r w:rsidR="007C6FBD" w:rsidRPr="007C6FBD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Pr="007C6FBD">
        <w:rPr>
          <w:rFonts w:ascii="Arial" w:eastAsia="Times New Roman" w:hAnsi="Arial" w:cs="Arial"/>
          <w:sz w:val="28"/>
          <w:szCs w:val="28"/>
          <w:lang w:eastAsia="sv-SE"/>
        </w:rPr>
        <w:t xml:space="preserve">- idéburen organisation med social inriktning och Nationella överenskommelsen. </w:t>
      </w:r>
      <w:r w:rsidR="002738F7">
        <w:rPr>
          <w:rFonts w:ascii="Arial" w:eastAsia="Times New Roman" w:hAnsi="Arial" w:cs="Arial"/>
          <w:sz w:val="28"/>
          <w:szCs w:val="28"/>
          <w:lang w:eastAsia="sv-SE"/>
        </w:rPr>
        <w:t>I</w:t>
      </w:r>
      <w:r w:rsidR="00743FFA" w:rsidRPr="007C6FBD">
        <w:rPr>
          <w:rFonts w:ascii="Arial" w:eastAsia="Times New Roman" w:hAnsi="Arial" w:cs="Arial"/>
          <w:sz w:val="28"/>
          <w:szCs w:val="28"/>
          <w:lang w:eastAsia="sv-SE"/>
        </w:rPr>
        <w:t>nformation och länkar från de olika mötena</w:t>
      </w:r>
      <w:r w:rsidR="00383BE4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="00383BE4" w:rsidRPr="006947B6">
        <w:rPr>
          <w:rFonts w:ascii="Arial" w:eastAsia="Times New Roman" w:hAnsi="Arial" w:cs="Arial"/>
          <w:color w:val="000000" w:themeColor="text1"/>
          <w:sz w:val="28"/>
          <w:szCs w:val="28"/>
          <w:lang w:eastAsia="sv-SE"/>
        </w:rPr>
        <w:t>har lagts ut</w:t>
      </w:r>
      <w:r w:rsidR="007C6FBD" w:rsidRPr="006947B6">
        <w:rPr>
          <w:rFonts w:ascii="Arial" w:eastAsia="Times New Roman" w:hAnsi="Arial" w:cs="Arial"/>
          <w:color w:val="000000" w:themeColor="text1"/>
          <w:sz w:val="28"/>
          <w:szCs w:val="28"/>
          <w:lang w:eastAsia="sv-SE"/>
        </w:rPr>
        <w:t>.</w:t>
      </w:r>
    </w:p>
    <w:p w14:paraId="4908D4EA" w14:textId="77777777" w:rsidR="00743FFA" w:rsidRPr="007C6FBD" w:rsidRDefault="00743FFA" w:rsidP="00743FFA">
      <w:pPr>
        <w:spacing w:after="20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  <w:r w:rsidRPr="007C6FBD">
        <w:rPr>
          <w:rFonts w:ascii="Arial" w:eastAsia="Times New Roman" w:hAnsi="Arial" w:cs="Arial"/>
          <w:b/>
          <w:sz w:val="28"/>
          <w:szCs w:val="28"/>
          <w:lang w:eastAsia="sv-SE"/>
        </w:rPr>
        <w:t>Part Gemensamt Forum, PGF</w:t>
      </w:r>
    </w:p>
    <w:p w14:paraId="72DCEBD9" w14:textId="77777777" w:rsidR="00743FFA" w:rsidRPr="007C6FBD" w:rsidRDefault="00743FFA" w:rsidP="00743FFA">
      <w:pPr>
        <w:spacing w:after="20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7C6FBD">
        <w:rPr>
          <w:rFonts w:ascii="Arial" w:eastAsia="Times New Roman" w:hAnsi="Arial" w:cs="Arial"/>
          <w:sz w:val="28"/>
          <w:szCs w:val="28"/>
          <w:lang w:eastAsia="sv-SE"/>
        </w:rPr>
        <w:t>Sveriges Föreningar valdes 2018 till att ingå i PGF. Vår representant var Agneta Rolfhamre.</w:t>
      </w:r>
    </w:p>
    <w:p w14:paraId="5788BEC6" w14:textId="35911564" w:rsidR="009605B4" w:rsidRPr="00AF1BB2" w:rsidRDefault="00976B97" w:rsidP="009605B4">
      <w:pPr>
        <w:spacing w:after="20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7C6FBD">
        <w:rPr>
          <w:rFonts w:ascii="Arial" w:eastAsia="Times New Roman" w:hAnsi="Arial" w:cs="Arial"/>
          <w:b/>
          <w:sz w:val="28"/>
          <w:szCs w:val="28"/>
          <w:lang w:eastAsia="sv-SE"/>
        </w:rPr>
        <w:t>SKL anordnade en konferens kring Samverkan med Civilsamhället</w:t>
      </w:r>
      <w:r w:rsidR="00850981" w:rsidRPr="007C6FBD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, </w:t>
      </w:r>
      <w:r w:rsidR="00850981" w:rsidRPr="007C6FBD">
        <w:rPr>
          <w:rFonts w:ascii="Arial" w:eastAsia="Times New Roman" w:hAnsi="Arial" w:cs="Arial"/>
          <w:sz w:val="28"/>
          <w:szCs w:val="28"/>
          <w:lang w:eastAsia="sv-SE"/>
        </w:rPr>
        <w:t>en kartläggning av hur Sveriges kommuner, landsting och regioner samverkar med civilsamhället</w:t>
      </w:r>
      <w:r w:rsidR="00181371" w:rsidRPr="007C6FBD">
        <w:rPr>
          <w:rFonts w:ascii="Arial" w:eastAsia="Times New Roman" w:hAnsi="Arial" w:cs="Arial"/>
          <w:sz w:val="28"/>
          <w:szCs w:val="28"/>
          <w:lang w:eastAsia="sv-SE"/>
        </w:rPr>
        <w:t>s organisationer. Agneta Rolfhamre deltog och knöt kontakter med föreningsutvecklare.</w:t>
      </w:r>
    </w:p>
    <w:p w14:paraId="340BA578" w14:textId="77777777" w:rsidR="009605B4" w:rsidRPr="00234CF0" w:rsidRDefault="009605B4" w:rsidP="009605B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75CD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Avtal</w:t>
      </w:r>
    </w:p>
    <w:p w14:paraId="3DD7C9E1" w14:textId="09A60EB0" w:rsidR="009605B4" w:rsidRPr="00383BE4" w:rsidRDefault="009605B4" w:rsidP="009605B4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  <w:r w:rsidRPr="00234CF0">
        <w:rPr>
          <w:rFonts w:ascii="Arial" w:eastAsia="Times New Roman" w:hAnsi="Arial" w:cs="Arial"/>
          <w:sz w:val="28"/>
          <w:szCs w:val="28"/>
          <w:lang w:eastAsia="sv-SE"/>
        </w:rPr>
        <w:t>Ett avtal gäll</w:t>
      </w:r>
      <w:r w:rsidR="00234CF0" w:rsidRPr="00234CF0">
        <w:rPr>
          <w:rFonts w:ascii="Arial" w:eastAsia="Times New Roman" w:hAnsi="Arial" w:cs="Arial"/>
          <w:sz w:val="28"/>
          <w:szCs w:val="28"/>
          <w:lang w:eastAsia="sv-SE"/>
        </w:rPr>
        <w:t>de</w:t>
      </w:r>
      <w:r w:rsidRPr="00234CF0">
        <w:rPr>
          <w:rFonts w:ascii="Arial" w:eastAsia="Times New Roman" w:hAnsi="Arial" w:cs="Arial"/>
          <w:sz w:val="28"/>
          <w:szCs w:val="28"/>
          <w:lang w:eastAsia="sv-SE"/>
        </w:rPr>
        <w:t xml:space="preserve"> under tiden 2015</w:t>
      </w:r>
      <w:r w:rsidR="00BF4243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Pr="00234CF0">
        <w:rPr>
          <w:rFonts w:ascii="Arial" w:eastAsia="Times New Roman" w:hAnsi="Arial" w:cs="Arial"/>
          <w:sz w:val="28"/>
          <w:szCs w:val="28"/>
          <w:lang w:eastAsia="sv-SE"/>
        </w:rPr>
        <w:t>-</w:t>
      </w:r>
      <w:r w:rsidR="00BF4243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Pr="00234CF0">
        <w:rPr>
          <w:rFonts w:ascii="Arial" w:eastAsia="Times New Roman" w:hAnsi="Arial" w:cs="Arial"/>
          <w:sz w:val="28"/>
          <w:szCs w:val="28"/>
          <w:lang w:eastAsia="sv-SE"/>
        </w:rPr>
        <w:t xml:space="preserve">2018 mellan Sveriges Föreningar och </w:t>
      </w:r>
      <w:r w:rsidRPr="00234CF0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Hotellkedjan Choice</w:t>
      </w:r>
      <w:r w:rsidRPr="00234CF0">
        <w:rPr>
          <w:rFonts w:ascii="Arial" w:eastAsia="Times New Roman" w:hAnsi="Arial" w:cs="Arial"/>
          <w:sz w:val="28"/>
          <w:szCs w:val="28"/>
          <w:lang w:eastAsia="sv-SE"/>
        </w:rPr>
        <w:t xml:space="preserve"> i syfte att ge medlemsföreningar bra priser och villkor.</w:t>
      </w:r>
      <w:r w:rsidR="00181371" w:rsidRPr="00234CF0">
        <w:rPr>
          <w:rFonts w:ascii="Arial" w:eastAsia="Times New Roman" w:hAnsi="Arial" w:cs="Arial"/>
          <w:sz w:val="28"/>
          <w:szCs w:val="28"/>
          <w:lang w:eastAsia="sv-SE"/>
        </w:rPr>
        <w:t xml:space="preserve"> Avtalet</w:t>
      </w:r>
      <w:r w:rsidR="00AF1BB2">
        <w:rPr>
          <w:rFonts w:ascii="Arial" w:eastAsia="Times New Roman" w:hAnsi="Arial" w:cs="Arial"/>
          <w:sz w:val="28"/>
          <w:szCs w:val="28"/>
          <w:lang w:eastAsia="sv-SE"/>
        </w:rPr>
        <w:t xml:space="preserve"> behövde inte f</w:t>
      </w:r>
      <w:r w:rsidR="00181371" w:rsidRPr="00234CF0">
        <w:rPr>
          <w:rFonts w:ascii="Arial" w:eastAsia="Times New Roman" w:hAnsi="Arial" w:cs="Arial"/>
          <w:sz w:val="28"/>
          <w:szCs w:val="28"/>
          <w:lang w:eastAsia="sv-SE"/>
        </w:rPr>
        <w:t>örn</w:t>
      </w:r>
      <w:r w:rsidR="00AF1BB2">
        <w:rPr>
          <w:rFonts w:ascii="Arial" w:eastAsia="Times New Roman" w:hAnsi="Arial" w:cs="Arial"/>
          <w:sz w:val="28"/>
          <w:szCs w:val="28"/>
          <w:lang w:eastAsia="sv-SE"/>
        </w:rPr>
        <w:t>ya</w:t>
      </w:r>
      <w:r w:rsidR="00181371" w:rsidRPr="00234CF0">
        <w:rPr>
          <w:rFonts w:ascii="Arial" w:eastAsia="Times New Roman" w:hAnsi="Arial" w:cs="Arial"/>
          <w:sz w:val="28"/>
          <w:szCs w:val="28"/>
          <w:lang w:eastAsia="sv-SE"/>
        </w:rPr>
        <w:t>s</w:t>
      </w:r>
      <w:r w:rsidR="00AF1BB2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="00181371" w:rsidRPr="00234CF0">
        <w:rPr>
          <w:rFonts w:ascii="Arial" w:eastAsia="Times New Roman" w:hAnsi="Arial" w:cs="Arial"/>
          <w:sz w:val="28"/>
          <w:szCs w:val="28"/>
          <w:lang w:eastAsia="sv-SE"/>
        </w:rPr>
        <w:t xml:space="preserve">då rabatten gäller alla föreningar </w:t>
      </w:r>
      <w:r w:rsidR="009B718A">
        <w:rPr>
          <w:rFonts w:ascii="Arial" w:eastAsia="Times New Roman" w:hAnsi="Arial" w:cs="Arial"/>
          <w:sz w:val="28"/>
          <w:szCs w:val="28"/>
          <w:lang w:eastAsia="sv-SE"/>
        </w:rPr>
        <w:t>med automatik</w:t>
      </w:r>
      <w:r w:rsidR="00181371" w:rsidRPr="00234CF0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="00AF1BB2">
        <w:rPr>
          <w:rFonts w:ascii="Arial" w:eastAsia="Times New Roman" w:hAnsi="Arial" w:cs="Arial"/>
          <w:sz w:val="28"/>
          <w:szCs w:val="28"/>
          <w:lang w:eastAsia="sv-SE"/>
        </w:rPr>
        <w:t xml:space="preserve">utan att behöva teckna avtal. </w:t>
      </w:r>
    </w:p>
    <w:p w14:paraId="3A3753FF" w14:textId="3F39B867" w:rsidR="009605B4" w:rsidRPr="008420B6" w:rsidRDefault="009605B4" w:rsidP="009605B4">
      <w:pPr>
        <w:spacing w:after="20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875CD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Walters kaffe </w:t>
      </w:r>
      <w:r w:rsidRPr="00875CD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är partner till Sveriges Förenings</w:t>
      </w:r>
      <w:r w:rsidR="00BF424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Pr="00875CD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vänligaste kommun samt uppbyggnaden av Föreningskaffet.</w:t>
      </w:r>
    </w:p>
    <w:p w14:paraId="779E3D18" w14:textId="77777777" w:rsidR="009605B4" w:rsidRDefault="009605B4" w:rsidP="009605B4">
      <w:pPr>
        <w:spacing w:after="20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9E438B">
        <w:rPr>
          <w:rFonts w:ascii="Arial" w:eastAsia="Times New Roman" w:hAnsi="Arial" w:cs="Arial"/>
          <w:b/>
          <w:sz w:val="28"/>
          <w:szCs w:val="28"/>
          <w:lang w:eastAsia="sv-SE"/>
        </w:rPr>
        <w:t>Kommunikationer till medlemsföreningar, kommuner och presumtiva medlemmar</w:t>
      </w:r>
      <w:r w:rsidRPr="009E438B">
        <w:rPr>
          <w:rFonts w:ascii="Arial" w:eastAsia="Times New Roman" w:hAnsi="Arial" w:cs="Arial"/>
          <w:sz w:val="28"/>
          <w:szCs w:val="28"/>
          <w:lang w:eastAsia="sv-SE"/>
        </w:rPr>
        <w:t>.</w:t>
      </w:r>
    </w:p>
    <w:p w14:paraId="0C9AAB4C" w14:textId="77777777" w:rsidR="00CA69E0" w:rsidRDefault="009605B4" w:rsidP="009605B4">
      <w:pPr>
        <w:spacing w:after="20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-</w:t>
      </w:r>
      <w:r w:rsidR="00185E92">
        <w:rPr>
          <w:rFonts w:ascii="Arial" w:eastAsia="Times New Roman" w:hAnsi="Arial" w:cs="Arial"/>
          <w:sz w:val="28"/>
          <w:szCs w:val="28"/>
          <w:lang w:eastAsia="sv-SE"/>
        </w:rPr>
        <w:t xml:space="preserve">Vi har utgett </w:t>
      </w:r>
      <w:r w:rsidR="00185E92" w:rsidRPr="00BA3D8B">
        <w:rPr>
          <w:rFonts w:ascii="Arial" w:eastAsia="Times New Roman" w:hAnsi="Arial" w:cs="Arial"/>
          <w:sz w:val="28"/>
          <w:szCs w:val="28"/>
          <w:lang w:eastAsia="sv-SE"/>
        </w:rPr>
        <w:t>två</w:t>
      </w:r>
      <w:r w:rsidRPr="00BA3D8B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sv-SE"/>
        </w:rPr>
        <w:t>medlemsbrev.</w:t>
      </w:r>
      <w:r w:rsidR="00612968">
        <w:rPr>
          <w:rFonts w:ascii="Arial" w:eastAsia="Times New Roman" w:hAnsi="Arial" w:cs="Arial"/>
          <w:sz w:val="28"/>
          <w:szCs w:val="28"/>
          <w:lang w:eastAsia="sv-SE"/>
        </w:rPr>
        <w:t xml:space="preserve"> Bland annat har vi informerat om GDPR</w:t>
      </w:r>
      <w:r w:rsidR="00BA3D8B">
        <w:rPr>
          <w:rFonts w:ascii="Arial" w:eastAsia="Times New Roman" w:hAnsi="Arial" w:cs="Arial"/>
          <w:sz w:val="28"/>
          <w:szCs w:val="28"/>
          <w:lang w:eastAsia="sv-SE"/>
        </w:rPr>
        <w:t xml:space="preserve">, </w:t>
      </w:r>
      <w:r w:rsidR="006C2139">
        <w:rPr>
          <w:rFonts w:ascii="Arial" w:eastAsia="Times New Roman" w:hAnsi="Arial" w:cs="Arial"/>
          <w:sz w:val="28"/>
          <w:szCs w:val="28"/>
          <w:lang w:eastAsia="sv-SE"/>
        </w:rPr>
        <w:t>nyutkomna böcker för civilsamhället, information från myndigheter</w:t>
      </w:r>
      <w:r w:rsidR="00383BE4">
        <w:rPr>
          <w:rFonts w:ascii="Arial" w:eastAsia="Times New Roman" w:hAnsi="Arial" w:cs="Arial"/>
          <w:sz w:val="28"/>
          <w:szCs w:val="28"/>
          <w:lang w:eastAsia="sv-SE"/>
        </w:rPr>
        <w:t>.</w:t>
      </w:r>
    </w:p>
    <w:p w14:paraId="24AA338A" w14:textId="77777777" w:rsidR="009605B4" w:rsidRDefault="009605B4" w:rsidP="009605B4">
      <w:pPr>
        <w:spacing w:after="20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-Facebook och Hemsidan har uppdaterats under året.</w:t>
      </w:r>
      <w:r w:rsidR="006C2139">
        <w:rPr>
          <w:rFonts w:ascii="Arial" w:eastAsia="Times New Roman" w:hAnsi="Arial" w:cs="Arial"/>
          <w:sz w:val="28"/>
          <w:szCs w:val="28"/>
          <w:lang w:eastAsia="sv-SE"/>
        </w:rPr>
        <w:t xml:space="preserve"> På Facebooksidan har vi lagt in löpande information.</w:t>
      </w:r>
    </w:p>
    <w:p w14:paraId="30880010" w14:textId="77777777" w:rsidR="009605B4" w:rsidRDefault="009605B4" w:rsidP="009605B4">
      <w:pPr>
        <w:spacing w:after="20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6D5A5B">
        <w:rPr>
          <w:rFonts w:ascii="Arial" w:eastAsia="Times New Roman" w:hAnsi="Arial" w:cs="Arial"/>
          <w:sz w:val="28"/>
          <w:szCs w:val="28"/>
          <w:lang w:eastAsia="sv-SE"/>
        </w:rPr>
        <w:t>-</w:t>
      </w:r>
      <w:r w:rsidR="00383BE4" w:rsidRPr="006D5A5B">
        <w:rPr>
          <w:rFonts w:ascii="Arial" w:eastAsia="Times New Roman" w:hAnsi="Arial" w:cs="Arial"/>
          <w:sz w:val="28"/>
          <w:szCs w:val="28"/>
          <w:lang w:eastAsia="sv-SE"/>
        </w:rPr>
        <w:t>Vi har s</w:t>
      </w:r>
      <w:r w:rsidRPr="006D5A5B">
        <w:rPr>
          <w:rFonts w:ascii="Arial" w:eastAsia="Times New Roman" w:hAnsi="Arial" w:cs="Arial"/>
          <w:sz w:val="28"/>
          <w:szCs w:val="28"/>
          <w:lang w:eastAsia="sv-SE"/>
        </w:rPr>
        <w:t xml:space="preserve">krivit </w:t>
      </w:r>
      <w:r>
        <w:rPr>
          <w:rFonts w:ascii="Arial" w:eastAsia="Times New Roman" w:hAnsi="Arial" w:cs="Arial"/>
          <w:sz w:val="28"/>
          <w:szCs w:val="28"/>
          <w:lang w:eastAsia="sv-SE"/>
        </w:rPr>
        <w:t>informationsmaterial till intresserade föreningsråd med syfte att erbjuda medlemskap.</w:t>
      </w:r>
    </w:p>
    <w:p w14:paraId="6C7731DD" w14:textId="0E2BE8CF" w:rsidR="009605B4" w:rsidRDefault="009605B4" w:rsidP="009605B4">
      <w:pPr>
        <w:spacing w:after="20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6D5A5B">
        <w:rPr>
          <w:rFonts w:ascii="Arial" w:eastAsia="Times New Roman" w:hAnsi="Arial" w:cs="Arial"/>
          <w:sz w:val="28"/>
          <w:szCs w:val="28"/>
          <w:lang w:eastAsia="sv-SE"/>
        </w:rPr>
        <w:t>-</w:t>
      </w:r>
      <w:r w:rsidR="00383BE4" w:rsidRPr="006D5A5B">
        <w:rPr>
          <w:rFonts w:ascii="Arial" w:eastAsia="Times New Roman" w:hAnsi="Arial" w:cs="Arial"/>
          <w:sz w:val="28"/>
          <w:szCs w:val="28"/>
          <w:lang w:eastAsia="sv-SE"/>
        </w:rPr>
        <w:t>Vi har deltagit i</w:t>
      </w:r>
      <w:r w:rsidRPr="006D5A5B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sv-SE"/>
        </w:rPr>
        <w:t>möten med blivande föreningsråd.</w:t>
      </w:r>
    </w:p>
    <w:p w14:paraId="33C0D323" w14:textId="4C3FBE08" w:rsidR="009605B4" w:rsidRPr="0003606D" w:rsidRDefault="006D5A5B" w:rsidP="0003606D">
      <w:pPr>
        <w:spacing w:after="20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lastRenderedPageBreak/>
        <w:t xml:space="preserve">-Vi bjöds in av </w:t>
      </w:r>
      <w:r w:rsidRPr="0003606D">
        <w:rPr>
          <w:rFonts w:ascii="Arial" w:eastAsia="Times New Roman" w:hAnsi="Arial" w:cs="Arial"/>
          <w:b/>
          <w:sz w:val="28"/>
          <w:szCs w:val="28"/>
          <w:lang w:eastAsia="sv-SE"/>
        </w:rPr>
        <w:t>tidskriften Kurage</w:t>
      </w:r>
      <w:r>
        <w:rPr>
          <w:rFonts w:ascii="Arial" w:eastAsia="Times New Roman" w:hAnsi="Arial" w:cs="Arial"/>
          <w:sz w:val="28"/>
          <w:szCs w:val="28"/>
          <w:lang w:eastAsia="sv-SE"/>
        </w:rPr>
        <w:t xml:space="preserve"> att skriva en artikel om civila samhället och lokalsamhällets arbetsmarknad. Det resulterade i </w:t>
      </w:r>
      <w:r w:rsidR="0003606D">
        <w:rPr>
          <w:rFonts w:ascii="Arial" w:eastAsia="Times New Roman" w:hAnsi="Arial" w:cs="Arial"/>
          <w:sz w:val="28"/>
          <w:szCs w:val="28"/>
          <w:lang w:eastAsia="sv-SE"/>
        </w:rPr>
        <w:t>artikeln Vad är vi värda i nummer 6</w:t>
      </w:r>
      <w:r w:rsidR="009605CB">
        <w:rPr>
          <w:rFonts w:ascii="Arial" w:eastAsia="Times New Roman" w:hAnsi="Arial" w:cs="Arial"/>
          <w:sz w:val="28"/>
          <w:szCs w:val="28"/>
          <w:lang w:eastAsia="sv-SE"/>
        </w:rPr>
        <w:t xml:space="preserve"> skriven av Agneta Rolfhamre</w:t>
      </w:r>
      <w:r w:rsidR="0003606D">
        <w:rPr>
          <w:rFonts w:ascii="Arial" w:eastAsia="Times New Roman" w:hAnsi="Arial" w:cs="Arial"/>
          <w:sz w:val="28"/>
          <w:szCs w:val="28"/>
          <w:lang w:eastAsia="sv-SE"/>
        </w:rPr>
        <w:t>.</w:t>
      </w:r>
    </w:p>
    <w:p w14:paraId="0770B644" w14:textId="77777777" w:rsidR="009605B4" w:rsidRDefault="009605B4" w:rsidP="009605B4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Å</w:t>
      </w:r>
      <w:r w:rsidRPr="00875CD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rsmöte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och minikonferenser</w:t>
      </w:r>
    </w:p>
    <w:p w14:paraId="319D7EED" w14:textId="39B3EFCD" w:rsidR="009605B4" w:rsidRPr="0003606D" w:rsidRDefault="009605B4" w:rsidP="009605B4">
      <w:pPr>
        <w:spacing w:after="20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875CD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Minikonferens med årsmöte genomfördes på Ersta konferens </w:t>
      </w:r>
      <w:r w:rsidR="00383BE4" w:rsidRPr="0003606D">
        <w:rPr>
          <w:rFonts w:ascii="Arial" w:eastAsia="Times New Roman" w:hAnsi="Arial" w:cs="Arial"/>
          <w:sz w:val="28"/>
          <w:szCs w:val="28"/>
          <w:lang w:eastAsia="sv-SE"/>
        </w:rPr>
        <w:t>den</w:t>
      </w:r>
      <w:r w:rsidR="00383BE4">
        <w:rPr>
          <w:rFonts w:ascii="Arial" w:eastAsia="Times New Roman" w:hAnsi="Arial" w:cs="Arial"/>
          <w:color w:val="FF0000"/>
          <w:sz w:val="28"/>
          <w:szCs w:val="28"/>
          <w:lang w:eastAsia="sv-SE"/>
        </w:rPr>
        <w:t xml:space="preserve"> </w:t>
      </w:r>
      <w:proofErr w:type="gramStart"/>
      <w:r w:rsidR="001C75BD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16-17</w:t>
      </w:r>
      <w:proofErr w:type="gramEnd"/>
      <w:r w:rsidRPr="00875CD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mars. Vä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rd för minikon</w:t>
      </w:r>
      <w:r w:rsidR="001C75BD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ferensen var Haninge</w:t>
      </w:r>
      <w:r w:rsidR="006C2139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och Uppsala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. </w:t>
      </w:r>
    </w:p>
    <w:p w14:paraId="021B103C" w14:textId="3AA2CF25" w:rsidR="009605B4" w:rsidRDefault="001C75BD" w:rsidP="009605B4">
      <w:pPr>
        <w:spacing w:after="20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  <w:t>Höstkonferensen hölls i Haninge</w:t>
      </w:r>
      <w:r w:rsidR="0003606D"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  <w:t>13</w:t>
      </w:r>
      <w:r w:rsidR="0003606D"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  <w:t>-</w:t>
      </w:r>
      <w:r w:rsidR="0003606D"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  <w:t>14 oktober</w:t>
      </w:r>
      <w:r w:rsidR="009605B4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. </w:t>
      </w:r>
    </w:p>
    <w:p w14:paraId="3C652B12" w14:textId="12F19F1A" w:rsidR="00C77931" w:rsidRPr="0003606D" w:rsidRDefault="00C77931" w:rsidP="00C77931">
      <w:pPr>
        <w:spacing w:after="20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Värd Haninge</w:t>
      </w:r>
      <w:r w:rsidR="009605B4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="009605B4" w:rsidRPr="00875CD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förenin</w:t>
      </w:r>
      <w:r w:rsidR="009605B4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gs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råd med ansvarig Agneta Rolfhamre</w:t>
      </w:r>
      <w:r w:rsidR="002B75AD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. </w:t>
      </w:r>
    </w:p>
    <w:p w14:paraId="103220F7" w14:textId="77777777" w:rsidR="009605B4" w:rsidRPr="00875CDB" w:rsidRDefault="009605B4" w:rsidP="009605B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75CD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Hemmavinsten</w:t>
      </w:r>
    </w:p>
    <w:p w14:paraId="7962BA3B" w14:textId="5A71680F" w:rsidR="009605B4" w:rsidRDefault="009605B4" w:rsidP="000360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75CD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Konceptet har årligen erbjudits till medlemsföreningar i Sveriges Föreningar. Lars Lindgren</w:t>
      </w:r>
      <w:r w:rsidR="00C77931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, Umeå,</w:t>
      </w:r>
      <w:r w:rsidRPr="00875CD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är utsedd av styrelsen att sköta kontakten med Hemmavinsten.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="00B67ED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Sveriges Föreningar har erhållit 4</w:t>
      </w:r>
      <w:r w:rsidR="00383BE4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="00B67ED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000</w:t>
      </w:r>
      <w:r w:rsidR="00234CF0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kr som delbetalning </w:t>
      </w:r>
      <w:r w:rsidR="00B67ED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under året från Hemmavinsten.</w:t>
      </w:r>
    </w:p>
    <w:p w14:paraId="5B8F5075" w14:textId="77777777" w:rsidR="009605B4" w:rsidRPr="00875CDB" w:rsidRDefault="009605B4" w:rsidP="009605B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75CD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Riksmåndagen</w:t>
      </w:r>
    </w:p>
    <w:p w14:paraId="14032810" w14:textId="59BCF20D" w:rsidR="0003606D" w:rsidRPr="00875CDB" w:rsidRDefault="009605B4" w:rsidP="000360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Inga samordnande aktiviteter anordnades av styrelsen i samband med riksmåndagen.</w:t>
      </w:r>
    </w:p>
    <w:p w14:paraId="79F7C98B" w14:textId="77777777" w:rsidR="009605B4" w:rsidRPr="00875CDB" w:rsidRDefault="009605B4" w:rsidP="009605B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75CD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Förtroendevalda</w:t>
      </w:r>
    </w:p>
    <w:p w14:paraId="31FBC5FE" w14:textId="77777777" w:rsidR="009605B4" w:rsidRPr="00875CDB" w:rsidRDefault="009605B4" w:rsidP="009605B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75CD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Styrelsen </w:t>
      </w:r>
      <w:r w:rsidRPr="00CA69E0"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  <w:t>har bestått av</w:t>
      </w:r>
    </w:p>
    <w:p w14:paraId="22E77BB7" w14:textId="77777777" w:rsidR="009605B4" w:rsidRPr="00875CDB" w:rsidRDefault="009605B4" w:rsidP="009605B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75CD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Agneta </w:t>
      </w:r>
      <w:proofErr w:type="spellStart"/>
      <w:r w:rsidRPr="00875CD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Rolfhamre</w:t>
      </w:r>
      <w:proofErr w:type="spellEnd"/>
      <w:r w:rsidRPr="00875CD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, ordförande, Erwin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Apitzsch, vice ordförande, Bo Kindgren</w:t>
      </w:r>
      <w:r w:rsidRPr="00875CD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, kassör, Anita Jons</w:t>
      </w:r>
      <w:r w:rsidR="00C77931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son, sekreterare, Agneta Rapp</w:t>
      </w:r>
      <w:r w:rsidRPr="00875CD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, </w:t>
      </w:r>
      <w:proofErr w:type="spellStart"/>
      <w:r w:rsidRPr="00875CD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Amil</w:t>
      </w:r>
      <w:proofErr w:type="spellEnd"/>
      <w:r w:rsidRPr="00875CD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875CD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Sarsour</w:t>
      </w:r>
      <w:proofErr w:type="spellEnd"/>
      <w:r w:rsidRPr="00875CD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och Inga-Lill Ekblom</w:t>
      </w:r>
      <w:r w:rsidR="006C2139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, ledamöter</w:t>
      </w:r>
      <w:r w:rsidRPr="00875CD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.</w:t>
      </w:r>
    </w:p>
    <w:p w14:paraId="2581D82D" w14:textId="77777777" w:rsidR="00CA69E0" w:rsidRDefault="00C77931" w:rsidP="009605B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Styrelsen har haft</w:t>
      </w:r>
      <w:r w:rsidR="005909E8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="00234CF0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sex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="009605B4" w:rsidRPr="00875CD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protokollförda möten. </w:t>
      </w:r>
      <w:r w:rsidR="00020AE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Styrelsen har fastställt en fördelning av ansvarsområden inom föreningen. </w:t>
      </w:r>
      <w:r w:rsidR="009605B4" w:rsidRPr="00875CD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Styrelsen har arbetat med att kontakta och informera tänkbara nya me</w:t>
      </w:r>
      <w:r w:rsidR="009605B4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dlemsföreningar. Styrelsen har </w:t>
      </w:r>
      <w:r w:rsidR="009605B4" w:rsidRPr="00875CD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arbetat med att få tillstånd ett centralt avtal gällande försäkringar som kan vara till </w:t>
      </w:r>
      <w:r w:rsidR="009605B4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gagn för våra medlemsföreningar och framförallt med vår framtida ekonomi.</w:t>
      </w:r>
    </w:p>
    <w:p w14:paraId="014EEEC6" w14:textId="77777777" w:rsidR="009605B4" w:rsidRPr="00875CDB" w:rsidRDefault="009605B4" w:rsidP="009605B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75CD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Valberedning och revisorer</w:t>
      </w:r>
    </w:p>
    <w:p w14:paraId="4C2ACCCA" w14:textId="77777777" w:rsidR="009605B4" w:rsidRDefault="009605B4" w:rsidP="009605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Valberedningen har bestått av s</w:t>
      </w:r>
      <w:r w:rsidRPr="009F2EE9">
        <w:rPr>
          <w:rFonts w:ascii="Arial" w:hAnsi="Arial" w:cs="Arial"/>
          <w:sz w:val="28"/>
          <w:szCs w:val="28"/>
        </w:rPr>
        <w:t>ammankallan</w:t>
      </w:r>
      <w:r w:rsidR="00383D1D">
        <w:rPr>
          <w:rFonts w:ascii="Arial" w:hAnsi="Arial" w:cs="Arial"/>
          <w:sz w:val="28"/>
          <w:szCs w:val="28"/>
        </w:rPr>
        <w:t>de Berit Hallqvist, Borås, Björn Peter Axelsson, Haninge</w:t>
      </w:r>
      <w:r w:rsidR="005909E8">
        <w:rPr>
          <w:rFonts w:ascii="Arial" w:hAnsi="Arial" w:cs="Arial"/>
          <w:sz w:val="28"/>
          <w:szCs w:val="28"/>
        </w:rPr>
        <w:t>,</w:t>
      </w:r>
      <w:r w:rsidRPr="009F2EE9">
        <w:rPr>
          <w:rFonts w:ascii="Arial" w:hAnsi="Arial" w:cs="Arial"/>
          <w:sz w:val="28"/>
          <w:szCs w:val="28"/>
        </w:rPr>
        <w:t xml:space="preserve"> samt Lars Lindgren, Umeå.</w:t>
      </w:r>
    </w:p>
    <w:p w14:paraId="79FA5D91" w14:textId="5D9C8C3D" w:rsidR="009605B4" w:rsidRDefault="009605B4" w:rsidP="009605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Revisorer: Christer Grundel och Linda </w:t>
      </w:r>
      <w:proofErr w:type="spellStart"/>
      <w:r>
        <w:rPr>
          <w:rFonts w:ascii="Arial" w:hAnsi="Arial" w:cs="Arial"/>
          <w:sz w:val="28"/>
          <w:szCs w:val="28"/>
        </w:rPr>
        <w:t>Attin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14:paraId="14E46B88" w14:textId="77777777" w:rsidR="009605B4" w:rsidRPr="00A71B53" w:rsidRDefault="009605B4" w:rsidP="009605B4">
      <w:pPr>
        <w:rPr>
          <w:rFonts w:ascii="Arial" w:hAnsi="Arial" w:cs="Arial"/>
          <w:b/>
          <w:sz w:val="28"/>
          <w:szCs w:val="28"/>
        </w:rPr>
      </w:pPr>
      <w:r w:rsidRPr="00A71B53">
        <w:rPr>
          <w:rFonts w:ascii="Arial" w:hAnsi="Arial" w:cs="Arial"/>
          <w:b/>
          <w:sz w:val="28"/>
          <w:szCs w:val="28"/>
        </w:rPr>
        <w:t>Avslutning</w:t>
      </w:r>
    </w:p>
    <w:p w14:paraId="19FDEA98" w14:textId="22E57DBF" w:rsidR="009605B4" w:rsidRDefault="009605B4" w:rsidP="009605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Ett stort tack för det gångna verksamhetsåret riktar vi i Sveriges Föreningar till alla medlemsföreningar, </w:t>
      </w:r>
      <w:r w:rsidR="006C2139">
        <w:rPr>
          <w:rFonts w:ascii="Arial" w:hAnsi="Arial" w:cs="Arial"/>
          <w:sz w:val="28"/>
          <w:szCs w:val="28"/>
        </w:rPr>
        <w:t xml:space="preserve">Myndigheten för </w:t>
      </w:r>
      <w:r w:rsidR="006C2139" w:rsidRPr="00FB0557">
        <w:rPr>
          <w:rFonts w:ascii="Arial" w:hAnsi="Arial" w:cs="Arial"/>
          <w:sz w:val="28"/>
          <w:szCs w:val="28"/>
        </w:rPr>
        <w:t>Civilsamhäll</w:t>
      </w:r>
      <w:r w:rsidR="00383BE4" w:rsidRPr="00FB0557">
        <w:rPr>
          <w:rFonts w:ascii="Arial" w:hAnsi="Arial" w:cs="Arial"/>
          <w:sz w:val="28"/>
          <w:szCs w:val="28"/>
        </w:rPr>
        <w:t>s</w:t>
      </w:r>
      <w:r w:rsidR="006C2139" w:rsidRPr="00FB0557">
        <w:rPr>
          <w:rFonts w:ascii="Arial" w:hAnsi="Arial" w:cs="Arial"/>
          <w:sz w:val="28"/>
          <w:szCs w:val="28"/>
        </w:rPr>
        <w:t>frågor</w:t>
      </w:r>
      <w:r w:rsidR="00B30834" w:rsidRPr="00FB055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Statiska Centralbyrån, olika departementstjänstemän, Choice hotellkedja och medlemsföreningarnas hemkommuner för gott samarbete.</w:t>
      </w:r>
    </w:p>
    <w:p w14:paraId="5915C321" w14:textId="77777777" w:rsidR="00943BE5" w:rsidRDefault="00943BE5" w:rsidP="009605B4">
      <w:pPr>
        <w:rPr>
          <w:rFonts w:ascii="Arial" w:hAnsi="Arial" w:cs="Arial"/>
          <w:sz w:val="28"/>
          <w:szCs w:val="28"/>
        </w:rPr>
      </w:pPr>
    </w:p>
    <w:p w14:paraId="3D1D86CF" w14:textId="77777777" w:rsidR="009605B4" w:rsidRDefault="009605B4" w:rsidP="009605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30C998E1" w14:textId="77777777" w:rsidR="009605B4" w:rsidRDefault="00A64EC2" w:rsidP="009605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Mars 2019</w:t>
      </w:r>
    </w:p>
    <w:p w14:paraId="40FAB5DF" w14:textId="77777777" w:rsidR="00A64EC2" w:rsidRDefault="00A64EC2" w:rsidP="009605B4">
      <w:pPr>
        <w:rPr>
          <w:rFonts w:ascii="Arial" w:hAnsi="Arial" w:cs="Arial"/>
          <w:sz w:val="28"/>
          <w:szCs w:val="28"/>
        </w:rPr>
      </w:pPr>
    </w:p>
    <w:p w14:paraId="6D200673" w14:textId="77777777" w:rsidR="009605B4" w:rsidRPr="001C267D" w:rsidRDefault="009605B4" w:rsidP="009605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Agneta Rolfhamre          </w:t>
      </w:r>
      <w:r w:rsidR="00A64EC2">
        <w:rPr>
          <w:rFonts w:ascii="Arial" w:hAnsi="Arial" w:cs="Arial"/>
          <w:sz w:val="28"/>
          <w:szCs w:val="28"/>
        </w:rPr>
        <w:tab/>
      </w:r>
      <w:r w:rsidR="00A64EC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Erwin </w:t>
      </w:r>
      <w:r w:rsidRPr="001C267D">
        <w:rPr>
          <w:rFonts w:ascii="Arial" w:hAnsi="Arial" w:cs="Arial"/>
          <w:sz w:val="28"/>
          <w:szCs w:val="28"/>
        </w:rPr>
        <w:t>Apit</w:t>
      </w:r>
      <w:r w:rsidR="00F71133" w:rsidRPr="001C267D">
        <w:rPr>
          <w:rFonts w:ascii="Arial" w:hAnsi="Arial" w:cs="Arial"/>
          <w:sz w:val="28"/>
          <w:szCs w:val="28"/>
        </w:rPr>
        <w:t>z</w:t>
      </w:r>
      <w:r w:rsidRPr="001C267D">
        <w:rPr>
          <w:rFonts w:ascii="Arial" w:hAnsi="Arial" w:cs="Arial"/>
          <w:sz w:val="28"/>
          <w:szCs w:val="28"/>
        </w:rPr>
        <w:t>sch</w:t>
      </w:r>
    </w:p>
    <w:p w14:paraId="00A44CD6" w14:textId="77777777" w:rsidR="009605B4" w:rsidRDefault="009605B4" w:rsidP="009605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ordförande                                                    v. ordförande                            </w:t>
      </w:r>
    </w:p>
    <w:p w14:paraId="3A246650" w14:textId="77777777" w:rsidR="009605B4" w:rsidRDefault="00A64EC2" w:rsidP="009605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175EA3A" w14:textId="77777777" w:rsidR="009605B4" w:rsidRDefault="009605B4" w:rsidP="009605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………………………….    </w:t>
      </w:r>
      <w:r w:rsidR="00A64EC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…………………..</w:t>
      </w:r>
    </w:p>
    <w:p w14:paraId="43A765DF" w14:textId="77777777" w:rsidR="009605B4" w:rsidRDefault="009605B4" w:rsidP="009605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Anita Jonsson                                                 Bo Kindgren</w:t>
      </w:r>
    </w:p>
    <w:p w14:paraId="07FBFBB3" w14:textId="77777777" w:rsidR="009605B4" w:rsidRDefault="009605B4" w:rsidP="009605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sekreterare                                                     kassör</w:t>
      </w:r>
    </w:p>
    <w:p w14:paraId="68F3B3C7" w14:textId="77777777" w:rsidR="009605B4" w:rsidRDefault="00A64EC2" w:rsidP="009605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844CA82" w14:textId="77777777" w:rsidR="009605B4" w:rsidRDefault="009605B4" w:rsidP="009605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………………………………..                           ………………………………</w:t>
      </w:r>
    </w:p>
    <w:p w14:paraId="3219C8AD" w14:textId="77777777" w:rsidR="009605B4" w:rsidRDefault="009605B4" w:rsidP="009605B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Amil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Sarsour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                        </w:t>
      </w:r>
      <w:r w:rsidR="00401AF8">
        <w:rPr>
          <w:rFonts w:ascii="Arial" w:hAnsi="Arial" w:cs="Arial"/>
          <w:sz w:val="28"/>
          <w:szCs w:val="28"/>
        </w:rPr>
        <w:t>Agneta Rapp</w:t>
      </w:r>
    </w:p>
    <w:p w14:paraId="22345A75" w14:textId="77777777" w:rsidR="009605B4" w:rsidRDefault="00A64EC2" w:rsidP="009605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Ledamot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ledamot</w:t>
      </w:r>
    </w:p>
    <w:p w14:paraId="4D7F0A87" w14:textId="77777777" w:rsidR="00A64EC2" w:rsidRDefault="00A64EC2" w:rsidP="009605B4">
      <w:pPr>
        <w:rPr>
          <w:rFonts w:ascii="Arial" w:hAnsi="Arial" w:cs="Arial"/>
          <w:sz w:val="28"/>
          <w:szCs w:val="28"/>
        </w:rPr>
      </w:pPr>
    </w:p>
    <w:p w14:paraId="1DC3B696" w14:textId="77777777" w:rsidR="009605B4" w:rsidRDefault="009605B4" w:rsidP="009605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………………………………..</w:t>
      </w:r>
      <w:r w:rsidR="00A64EC2">
        <w:rPr>
          <w:rFonts w:ascii="Arial" w:hAnsi="Arial" w:cs="Arial"/>
          <w:sz w:val="28"/>
          <w:szCs w:val="28"/>
        </w:rPr>
        <w:tab/>
      </w:r>
      <w:r w:rsidR="00A64EC2">
        <w:rPr>
          <w:rFonts w:ascii="Arial" w:hAnsi="Arial" w:cs="Arial"/>
          <w:sz w:val="28"/>
          <w:szCs w:val="28"/>
        </w:rPr>
        <w:tab/>
        <w:t xml:space="preserve">    ……………………………..</w:t>
      </w:r>
    </w:p>
    <w:p w14:paraId="78404E4A" w14:textId="77777777" w:rsidR="00CA69E0" w:rsidRDefault="009605B4" w:rsidP="009605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Inga-Lill Ekblom</w:t>
      </w:r>
    </w:p>
    <w:p w14:paraId="560856C1" w14:textId="77777777" w:rsidR="002F0743" w:rsidRDefault="00A64E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Ledamot</w:t>
      </w:r>
    </w:p>
    <w:p w14:paraId="18F51D48" w14:textId="77777777" w:rsidR="00CA69E0" w:rsidRDefault="00CA69E0">
      <w:pPr>
        <w:rPr>
          <w:rFonts w:ascii="Arial" w:hAnsi="Arial" w:cs="Arial"/>
          <w:sz w:val="28"/>
          <w:szCs w:val="28"/>
        </w:rPr>
      </w:pPr>
    </w:p>
    <w:p w14:paraId="0E710D9B" w14:textId="77777777" w:rsidR="00CA69E0" w:rsidRPr="00CA69E0" w:rsidRDefault="00CA69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……………………………….</w:t>
      </w:r>
    </w:p>
    <w:sectPr w:rsidR="00CA69E0" w:rsidRPr="00CA69E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5313F" w14:textId="77777777" w:rsidR="00D03BEF" w:rsidRDefault="00D03BEF" w:rsidP="00976B97">
      <w:pPr>
        <w:spacing w:after="0" w:line="240" w:lineRule="auto"/>
      </w:pPr>
      <w:r>
        <w:separator/>
      </w:r>
    </w:p>
  </w:endnote>
  <w:endnote w:type="continuationSeparator" w:id="0">
    <w:p w14:paraId="26EF7D6D" w14:textId="77777777" w:rsidR="00D03BEF" w:rsidRDefault="00D03BEF" w:rsidP="0097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4748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C38AE0" w14:textId="77777777" w:rsidR="004F7CAA" w:rsidRDefault="004F7CAA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B389C5" w14:textId="77777777" w:rsidR="00976B97" w:rsidRDefault="00976B97">
    <w:pPr>
      <w:pStyle w:val="Sidfot"/>
    </w:pPr>
  </w:p>
  <w:p w14:paraId="5BE71607" w14:textId="77777777" w:rsidR="006F6F6E" w:rsidRDefault="006F6F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E4466" w14:textId="77777777" w:rsidR="00D03BEF" w:rsidRDefault="00D03BEF" w:rsidP="00976B97">
      <w:pPr>
        <w:spacing w:after="0" w:line="240" w:lineRule="auto"/>
      </w:pPr>
      <w:r>
        <w:separator/>
      </w:r>
    </w:p>
  </w:footnote>
  <w:footnote w:type="continuationSeparator" w:id="0">
    <w:p w14:paraId="3AE1C946" w14:textId="77777777" w:rsidR="00D03BEF" w:rsidRDefault="00D03BEF" w:rsidP="0097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475B"/>
    <w:multiLevelType w:val="multilevel"/>
    <w:tmpl w:val="6158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B4"/>
    <w:rsid w:val="00007A54"/>
    <w:rsid w:val="00020AEB"/>
    <w:rsid w:val="00024739"/>
    <w:rsid w:val="0003606D"/>
    <w:rsid w:val="00062980"/>
    <w:rsid w:val="00085000"/>
    <w:rsid w:val="000A6031"/>
    <w:rsid w:val="000C695A"/>
    <w:rsid w:val="000E171D"/>
    <w:rsid w:val="00101070"/>
    <w:rsid w:val="00161E76"/>
    <w:rsid w:val="00181371"/>
    <w:rsid w:val="00185E92"/>
    <w:rsid w:val="00191236"/>
    <w:rsid w:val="00197D00"/>
    <w:rsid w:val="001C267D"/>
    <w:rsid w:val="001C75BD"/>
    <w:rsid w:val="001D161B"/>
    <w:rsid w:val="001E5FFE"/>
    <w:rsid w:val="001F0129"/>
    <w:rsid w:val="002219AD"/>
    <w:rsid w:val="00234CF0"/>
    <w:rsid w:val="00251C98"/>
    <w:rsid w:val="002738F7"/>
    <w:rsid w:val="002B75AD"/>
    <w:rsid w:val="002D3388"/>
    <w:rsid w:val="002F0743"/>
    <w:rsid w:val="00331C30"/>
    <w:rsid w:val="00352D2C"/>
    <w:rsid w:val="00383BE4"/>
    <w:rsid w:val="00383D1D"/>
    <w:rsid w:val="003F4CF4"/>
    <w:rsid w:val="00401AF8"/>
    <w:rsid w:val="004D5189"/>
    <w:rsid w:val="004D7081"/>
    <w:rsid w:val="004F7CAA"/>
    <w:rsid w:val="00516DF7"/>
    <w:rsid w:val="005909E8"/>
    <w:rsid w:val="00612968"/>
    <w:rsid w:val="00682B1A"/>
    <w:rsid w:val="00686D85"/>
    <w:rsid w:val="006947B6"/>
    <w:rsid w:val="006C1326"/>
    <w:rsid w:val="006C2139"/>
    <w:rsid w:val="006D5A5B"/>
    <w:rsid w:val="006E3F7F"/>
    <w:rsid w:val="006E4255"/>
    <w:rsid w:val="006F6F6E"/>
    <w:rsid w:val="00743FFA"/>
    <w:rsid w:val="007C6FBD"/>
    <w:rsid w:val="007C7CBD"/>
    <w:rsid w:val="007D07FC"/>
    <w:rsid w:val="008035F0"/>
    <w:rsid w:val="008162B5"/>
    <w:rsid w:val="008420B6"/>
    <w:rsid w:val="00850981"/>
    <w:rsid w:val="00875CAD"/>
    <w:rsid w:val="008E2984"/>
    <w:rsid w:val="008E429A"/>
    <w:rsid w:val="008F2F8E"/>
    <w:rsid w:val="00943BE5"/>
    <w:rsid w:val="009605B4"/>
    <w:rsid w:val="009605CB"/>
    <w:rsid w:val="00960D41"/>
    <w:rsid w:val="009722D8"/>
    <w:rsid w:val="00976B97"/>
    <w:rsid w:val="009B718A"/>
    <w:rsid w:val="009C5D12"/>
    <w:rsid w:val="00A23081"/>
    <w:rsid w:val="00A558E2"/>
    <w:rsid w:val="00A64EC2"/>
    <w:rsid w:val="00AA32B2"/>
    <w:rsid w:val="00AF1BB2"/>
    <w:rsid w:val="00B1448D"/>
    <w:rsid w:val="00B30834"/>
    <w:rsid w:val="00B606C8"/>
    <w:rsid w:val="00B65C00"/>
    <w:rsid w:val="00B67EDC"/>
    <w:rsid w:val="00BA3D8B"/>
    <w:rsid w:val="00BD4CA4"/>
    <w:rsid w:val="00BF4243"/>
    <w:rsid w:val="00C207AE"/>
    <w:rsid w:val="00C621BA"/>
    <w:rsid w:val="00C77931"/>
    <w:rsid w:val="00CA2F1E"/>
    <w:rsid w:val="00CA69E0"/>
    <w:rsid w:val="00CE1380"/>
    <w:rsid w:val="00D03BEF"/>
    <w:rsid w:val="00D20EA7"/>
    <w:rsid w:val="00D465EE"/>
    <w:rsid w:val="00D90FB7"/>
    <w:rsid w:val="00E64F57"/>
    <w:rsid w:val="00E9109F"/>
    <w:rsid w:val="00F31AB1"/>
    <w:rsid w:val="00F42E74"/>
    <w:rsid w:val="00F71133"/>
    <w:rsid w:val="00F90141"/>
    <w:rsid w:val="00F91225"/>
    <w:rsid w:val="00FB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06A1"/>
  <w15:chartTrackingRefBased/>
  <w15:docId w15:val="{C9A8A803-8DCE-4DE7-A2A2-BB095778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5B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1AF8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6B97"/>
  </w:style>
  <w:style w:type="paragraph" w:styleId="Sidfot">
    <w:name w:val="footer"/>
    <w:basedOn w:val="Normal"/>
    <w:link w:val="SidfotChar"/>
    <w:uiPriority w:val="99"/>
    <w:unhideWhenUsed/>
    <w:rsid w:val="009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6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rening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rigesforeningar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D734B-FAB6-4B8B-BFD5-BA5B3B74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1526</Words>
  <Characters>8090</Characters>
  <Application>Microsoft Office Word</Application>
  <DocSecurity>0</DocSecurity>
  <Lines>67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Industrivärden Service AB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Jonsson</dc:creator>
  <cp:keywords/>
  <dc:description/>
  <cp:lastModifiedBy>Erwin Apitzsch</cp:lastModifiedBy>
  <cp:revision>2</cp:revision>
  <cp:lastPrinted>2019-03-02T16:46:00Z</cp:lastPrinted>
  <dcterms:created xsi:type="dcterms:W3CDTF">2019-03-12T20:25:00Z</dcterms:created>
  <dcterms:modified xsi:type="dcterms:W3CDTF">2019-03-12T20:25:00Z</dcterms:modified>
</cp:coreProperties>
</file>